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B3" w:rsidRPr="00C93593" w:rsidRDefault="00EB7014" w:rsidP="005061F5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C93593">
        <w:rPr>
          <w:rFonts w:asciiTheme="minorHAnsi" w:hAnsiTheme="minorHAnsi" w:cstheme="minorHAnsi"/>
          <w:b/>
          <w:sz w:val="24"/>
          <w:szCs w:val="24"/>
        </w:rPr>
        <w:t>REGULAMIN OGÓLNY</w:t>
      </w:r>
    </w:p>
    <w:p w:rsidR="00BF54B3" w:rsidRPr="00C93593" w:rsidRDefault="00886FC9" w:rsidP="009F695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3593">
        <w:rPr>
          <w:rFonts w:asciiTheme="minorHAnsi" w:hAnsiTheme="minorHAnsi" w:cstheme="minorHAnsi"/>
          <w:b/>
          <w:sz w:val="24"/>
          <w:szCs w:val="24"/>
        </w:rPr>
        <w:t>Pływalni</w:t>
      </w:r>
      <w:r w:rsidR="0027060C" w:rsidRPr="00C935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7014" w:rsidRPr="00C93593">
        <w:rPr>
          <w:rFonts w:asciiTheme="minorHAnsi" w:hAnsiTheme="minorHAnsi" w:cstheme="minorHAnsi"/>
          <w:b/>
          <w:sz w:val="24"/>
          <w:szCs w:val="24"/>
        </w:rPr>
        <w:t xml:space="preserve">przy </w:t>
      </w:r>
      <w:r w:rsidR="005F4605" w:rsidRPr="00C93593">
        <w:rPr>
          <w:rFonts w:asciiTheme="minorHAnsi" w:hAnsiTheme="minorHAnsi" w:cstheme="minorHAnsi"/>
          <w:b/>
          <w:sz w:val="24"/>
          <w:szCs w:val="24"/>
        </w:rPr>
        <w:t>Szkole Podstawowej</w:t>
      </w:r>
      <w:r w:rsidRPr="00C93593">
        <w:rPr>
          <w:rFonts w:asciiTheme="minorHAnsi" w:hAnsiTheme="minorHAnsi" w:cstheme="minorHAnsi"/>
          <w:b/>
          <w:sz w:val="24"/>
          <w:szCs w:val="24"/>
        </w:rPr>
        <w:t xml:space="preserve"> z Oddziałami  Integracyjnymi nr</w:t>
      </w:r>
      <w:r w:rsidR="00A0695F" w:rsidRPr="00C935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3593">
        <w:rPr>
          <w:rFonts w:asciiTheme="minorHAnsi" w:hAnsiTheme="minorHAnsi" w:cstheme="minorHAnsi"/>
          <w:b/>
          <w:sz w:val="24"/>
          <w:szCs w:val="24"/>
        </w:rPr>
        <w:t>158</w:t>
      </w:r>
    </w:p>
    <w:p w:rsidR="00BF54B3" w:rsidRPr="00C93593" w:rsidRDefault="00EB7014" w:rsidP="009F695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3593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A0695F" w:rsidRPr="00C93593">
        <w:rPr>
          <w:rFonts w:asciiTheme="minorHAnsi" w:hAnsiTheme="minorHAnsi" w:cstheme="minorHAnsi"/>
          <w:b/>
          <w:sz w:val="24"/>
          <w:szCs w:val="24"/>
        </w:rPr>
        <w:t>Krakowie</w:t>
      </w:r>
      <w:r w:rsidR="00617AF5">
        <w:rPr>
          <w:rFonts w:asciiTheme="minorHAnsi" w:hAnsiTheme="minorHAnsi" w:cstheme="minorHAnsi"/>
          <w:b/>
          <w:sz w:val="24"/>
          <w:szCs w:val="24"/>
        </w:rPr>
        <w:t xml:space="preserve"> przy ul. Strąkowej 3A</w:t>
      </w:r>
    </w:p>
    <w:p w:rsidR="00C93593" w:rsidRDefault="00C93593" w:rsidP="002F740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F740F" w:rsidRPr="005061F5" w:rsidRDefault="00C93593" w:rsidP="00C9359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61F5">
        <w:rPr>
          <w:rFonts w:asciiTheme="minorHAnsi" w:hAnsiTheme="minorHAnsi" w:cstheme="minorHAnsi"/>
          <w:b/>
          <w:sz w:val="24"/>
          <w:szCs w:val="24"/>
        </w:rPr>
        <w:t>§1</w:t>
      </w:r>
    </w:p>
    <w:p w:rsidR="00C93593" w:rsidRPr="005061F5" w:rsidRDefault="00C93593" w:rsidP="0054418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61F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Definicje</w:t>
      </w:r>
    </w:p>
    <w:p w:rsidR="00544188" w:rsidRDefault="00544188" w:rsidP="0054418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93593" w:rsidRPr="00C93593" w:rsidRDefault="009B4F03" w:rsidP="002F1E99">
      <w:pPr>
        <w:shd w:val="clear" w:color="auto" w:fill="FFFFFF"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Użyte w niniejszym Regulaminie wyrażenia i zwroty oznaczają</w:t>
      </w:r>
      <w:r w:rsidR="00C93593" w:rsidRPr="00C9359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:rsidR="00C93593" w:rsidRPr="002F1E99" w:rsidRDefault="009B4F03" w:rsidP="002F1E99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Pływalnia</w:t>
      </w:r>
      <w:r w:rsidR="00C93593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="00C93593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pływalnię przy Szkole Podstawowej z Oddziałami Integracyjnymi nr 158  w Krakowie, przy </w:t>
      </w:r>
      <w:r w:rsidR="00007F7B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ul. Strąkowej 3A, w skład której</w:t>
      </w: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wchodzą:</w:t>
      </w:r>
    </w:p>
    <w:p w:rsidR="009B4F03" w:rsidRPr="002F1E99" w:rsidRDefault="009B4F03" w:rsidP="002F1E99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hol wejściowy </w:t>
      </w:r>
      <w:r w:rsidR="00007F7B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szatnią i </w:t>
      </w: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toaletami;</w:t>
      </w:r>
    </w:p>
    <w:p w:rsidR="009B4F03" w:rsidRPr="002F1E99" w:rsidRDefault="009B4F03" w:rsidP="002F1E99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stref</w:t>
      </w:r>
      <w:r w:rsidR="00007F7B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czyst</w:t>
      </w:r>
      <w:r w:rsidR="00007F7B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, na którą można wejść tylko w czystych klapach basenowych, po odebraniu transpondera z kasy;</w:t>
      </w:r>
    </w:p>
    <w:p w:rsidR="009B4F03" w:rsidRPr="002F1E99" w:rsidRDefault="009B4F03" w:rsidP="002F1E99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pomieszczenie dla ratowników;</w:t>
      </w:r>
    </w:p>
    <w:p w:rsidR="009B4F03" w:rsidRPr="00544188" w:rsidRDefault="009B4F03" w:rsidP="002F1E99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pomieszczenia </w:t>
      </w:r>
      <w:r w:rsidR="00007F7B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techniczne, porządkowe i </w:t>
      </w: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socj</w:t>
      </w:r>
      <w:r w:rsidR="00007F7B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alne dla pracowników oraz ciągi </w:t>
      </w: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komunikacyjne</w:t>
      </w:r>
      <w:r w:rsidR="00C668CC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C93593" w:rsidRPr="00544188" w:rsidRDefault="00D62C67" w:rsidP="002F1E99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Strefa </w:t>
      </w:r>
      <w:r w:rsidR="00C9359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basenowa -  </w:t>
      </w:r>
      <w:r w:rsidR="00C668CC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hala  basenowa, na której</w:t>
      </w:r>
      <w:r w:rsidR="00C9359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</w:t>
      </w:r>
      <w:r w:rsidR="00C668CC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najduje</w:t>
      </w:r>
      <w:r w:rsidR="00544188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668CC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</w:t>
      </w:r>
      <w:r w:rsidR="00544188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niecka basenowa</w:t>
      </w:r>
      <w:r w:rsidR="00C9359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, wann</w:t>
      </w:r>
      <w:r w:rsidR="00C668CC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</w:t>
      </w:r>
      <w:r w:rsidR="00544188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</w:t>
      </w:r>
      <w:r w:rsidR="00C9359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z hydromasażem o</w:t>
      </w:r>
      <w:r w:rsidR="00C668CC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raz ciągi komunikacyjne</w:t>
      </w:r>
      <w:r w:rsidR="00C9359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1758A7" w:rsidRPr="00544188" w:rsidRDefault="002F1E99" w:rsidP="002F1E99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Niecka basenowa</w:t>
      </w:r>
      <w:r w:rsidR="00C9359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to nieck</w:t>
      </w:r>
      <w:r w:rsidR="00C668CC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C9359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wymiarach 25m x 16</w:t>
      </w:r>
      <w:r w:rsidR="001758A7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m</w:t>
      </w:r>
      <w:r w:rsidR="00C9359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9B4F0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wypełnion</w:t>
      </w:r>
      <w:r w:rsidR="00C668CC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9B4F0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uzdatnioną</w:t>
      </w:r>
      <w:r w:rsidR="002A09B7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wodą basenową w temperaturze </w:t>
      </w:r>
      <w:r w:rsidR="00544188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26-30</w:t>
      </w:r>
      <w:r w:rsidR="009B4F03" w:rsidRPr="00544188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o</w:t>
      </w:r>
      <w:r w:rsidR="009B4F0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>C</w:t>
      </w:r>
      <w:r w:rsidR="00C9359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B4F03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1758A7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niecka podzielona jest na dwie strefy: </w:t>
      </w:r>
      <w:r w:rsidR="001758A7" w:rsidRPr="0054418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strefę dla umiejących pływać</w:t>
      </w:r>
      <w:r w:rsidR="00BC0CDE" w:rsidRPr="0054418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                  </w:t>
      </w:r>
      <w:r w:rsidR="001758A7" w:rsidRPr="0054418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 strefę dla nieumiejących pływać.</w:t>
      </w:r>
    </w:p>
    <w:p w:rsidR="00544188" w:rsidRPr="00544188" w:rsidRDefault="001758A7" w:rsidP="00381177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4418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Strefa dla umiejących pływać </w:t>
      </w:r>
      <w:r w:rsidR="00C668CC" w:rsidRPr="0054418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- </w:t>
      </w:r>
      <w:r w:rsidRPr="0054418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obejmuje 3 tory pływackie o głębokości 1,8m-2,4m, przy każdym torze znajduje się słupek do skoków. </w:t>
      </w:r>
      <w:r w:rsidR="00C668CC" w:rsidRPr="0054418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Skoki do wody ze słupków mogą się odbywać po uprzednim zgłoszeniu i otrzymaniu zgody od dyżurującego ratownika. </w:t>
      </w:r>
    </w:p>
    <w:p w:rsidR="00C668CC" w:rsidRPr="00544188" w:rsidRDefault="001758A7" w:rsidP="00381177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Strefa dla nieumiejących pływać </w:t>
      </w:r>
      <w:r w:rsidR="00C668CC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obejmuje trzy tory </w:t>
      </w:r>
      <w:r w:rsidR="00C668CC"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pływackie </w:t>
      </w:r>
      <w:r w:rsidRPr="0054418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głębokości 1,2m, </w:t>
      </w:r>
      <w:r w:rsidRPr="0054418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przy każdym torze znajduje się słupek do skoków, obowiązuje całkowity </w:t>
      </w:r>
      <w:r w:rsidR="00C668CC" w:rsidRPr="0054418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zakaz skoków do wody ze słupków </w:t>
      </w:r>
      <w:r w:rsidR="0054418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                </w:t>
      </w:r>
      <w:r w:rsidR="00C668CC" w:rsidRPr="0054418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strefie dla nieumiejących pływać.</w:t>
      </w:r>
    </w:p>
    <w:p w:rsidR="00C93593" w:rsidRPr="00007F7B" w:rsidRDefault="002F1E99" w:rsidP="002F1E99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7F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Strefa czysta </w:t>
      </w:r>
      <w:r w:rsidR="00C93593" w:rsidRPr="00007F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BC0C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to pomieszczenia, </w:t>
      </w:r>
      <w:r w:rsidR="00C93593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z których korzystają klienci po przejściu przez b</w:t>
      </w:r>
      <w:r w:rsidR="00C668CC">
        <w:rPr>
          <w:rFonts w:asciiTheme="minorHAnsi" w:eastAsia="Times New Roman" w:hAnsiTheme="minorHAnsi" w:cstheme="minorHAnsi"/>
          <w:sz w:val="24"/>
          <w:szCs w:val="24"/>
          <w:lang w:eastAsia="pl-PL"/>
        </w:rPr>
        <w:t>ramkę wejściową znajdującą się przy kasie. Strefa czysta obejmuje</w:t>
      </w:r>
      <w:r w:rsidR="00C93593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  <w:r w:rsidR="00BC0C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grotę solną, </w:t>
      </w:r>
      <w:r w:rsidR="00C93593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korytarz, szatnie, przebieralnie, natryski i toalety damskie i męskie</w:t>
      </w:r>
      <w:r w:rsidR="00C93593" w:rsidRPr="00C668CC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007F7B" w:rsidRPr="002F1E99" w:rsidRDefault="001758A7" w:rsidP="002F1E99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7F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Strefa mokra - to wszystkie pomieszczenia wymienione w </w:t>
      </w: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§ 1 pk</w:t>
      </w:r>
      <w:r w:rsidR="002F1E99"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t. 2-5</w:t>
      </w:r>
      <w:r w:rsidRPr="002F1E9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C93593" w:rsidRPr="00007F7B" w:rsidRDefault="009B4F03" w:rsidP="002F1E99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07F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Transponder - </w:t>
      </w:r>
      <w:r w:rsidR="00C93593" w:rsidRPr="00007F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to </w:t>
      </w:r>
      <w:r w:rsidRPr="00007F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urządzenie do  </w:t>
      </w:r>
      <w:r w:rsidR="00C93593" w:rsidRPr="00007F7B">
        <w:rPr>
          <w:rFonts w:asciiTheme="minorHAnsi" w:eastAsia="Times New Roman" w:hAnsiTheme="minorHAnsi" w:cstheme="minorHAnsi"/>
          <w:sz w:val="24"/>
          <w:szCs w:val="24"/>
          <w:lang w:eastAsia="pl-PL"/>
        </w:rPr>
        <w:t>elektronicznego systemu obsługi klienta wydawan</w:t>
      </w:r>
      <w:r w:rsidR="00982C72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="00C93593" w:rsidRPr="00007F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kasie </w:t>
      </w:r>
      <w:r w:rsidRPr="00007F7B">
        <w:rPr>
          <w:rFonts w:asciiTheme="minorHAnsi" w:eastAsia="Times New Roman" w:hAnsiTheme="minorHAnsi" w:cstheme="minorHAnsi"/>
          <w:sz w:val="24"/>
          <w:szCs w:val="24"/>
          <w:lang w:eastAsia="pl-PL"/>
        </w:rPr>
        <w:t>pływalni</w:t>
      </w:r>
      <w:r w:rsidR="00982C72">
        <w:rPr>
          <w:rFonts w:asciiTheme="minorHAnsi" w:eastAsia="Times New Roman" w:hAnsiTheme="minorHAnsi" w:cstheme="minorHAnsi"/>
          <w:sz w:val="24"/>
          <w:szCs w:val="24"/>
          <w:lang w:eastAsia="pl-PL"/>
        </w:rPr>
        <w:t>, który uzyskuje się po wykupieniu usługi zgodnie z cennikiem usług. Transponder służ</w:t>
      </w:r>
      <w:r w:rsidR="00C93593" w:rsidRPr="00007F7B">
        <w:rPr>
          <w:rFonts w:asciiTheme="minorHAnsi" w:eastAsia="Times New Roman" w:hAnsiTheme="minorHAnsi" w:cstheme="minorHAnsi"/>
          <w:sz w:val="24"/>
          <w:szCs w:val="24"/>
          <w:lang w:eastAsia="pl-PL"/>
        </w:rPr>
        <w:t>y do rozliczania czasu pobytu w poszczególnych strefach płatnych oraz otwieranie szafek</w:t>
      </w:r>
      <w:r w:rsidRPr="00007F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82C7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w szatniach damskich, męskich, podlega on zwrotowi.</w:t>
      </w:r>
    </w:p>
    <w:p w:rsidR="00007F7B" w:rsidRDefault="00007F7B" w:rsidP="002F740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F740F" w:rsidRPr="005061F5" w:rsidRDefault="002F740F" w:rsidP="0054418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61F5">
        <w:rPr>
          <w:rFonts w:asciiTheme="minorHAnsi" w:hAnsiTheme="minorHAnsi" w:cstheme="minorHAnsi"/>
          <w:b/>
          <w:sz w:val="24"/>
          <w:szCs w:val="24"/>
        </w:rPr>
        <w:t>§</w:t>
      </w:r>
      <w:r w:rsidR="00007F7B" w:rsidRPr="005061F5">
        <w:rPr>
          <w:rFonts w:asciiTheme="minorHAnsi" w:hAnsiTheme="minorHAnsi" w:cstheme="minorHAnsi"/>
          <w:b/>
          <w:sz w:val="24"/>
          <w:szCs w:val="24"/>
        </w:rPr>
        <w:t>2</w:t>
      </w:r>
      <w:r w:rsidRPr="005061F5">
        <w:rPr>
          <w:rFonts w:asciiTheme="minorHAnsi" w:hAnsiTheme="minorHAnsi" w:cstheme="minorHAnsi"/>
          <w:b/>
          <w:sz w:val="24"/>
          <w:szCs w:val="24"/>
        </w:rPr>
        <w:br/>
        <w:t>Postanowienia ogólne</w:t>
      </w:r>
    </w:p>
    <w:p w:rsidR="00544188" w:rsidRPr="00007F7B" w:rsidRDefault="00544188" w:rsidP="0054418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F740F" w:rsidRDefault="002F740F" w:rsidP="0054418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F7B">
        <w:rPr>
          <w:rFonts w:asciiTheme="minorHAnsi" w:hAnsiTheme="minorHAnsi" w:cstheme="minorHAnsi"/>
          <w:sz w:val="24"/>
          <w:szCs w:val="24"/>
        </w:rPr>
        <w:t xml:space="preserve">Regulamin określa ogólne zasady wstępu i korzystania z pływalni przy Szkole Podstawowej </w:t>
      </w:r>
      <w:r w:rsidR="006C2DB5" w:rsidRPr="00007F7B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007F7B">
        <w:rPr>
          <w:rFonts w:asciiTheme="minorHAnsi" w:hAnsiTheme="minorHAnsi" w:cstheme="minorHAnsi"/>
          <w:sz w:val="24"/>
          <w:szCs w:val="24"/>
        </w:rPr>
        <w:t>z Oddziałami Integracyjnymi nr 158  przy ul. Strąkowej 3A, 30-410 Kraków</w:t>
      </w:r>
      <w:r w:rsidR="00007F7B">
        <w:rPr>
          <w:rFonts w:asciiTheme="minorHAnsi" w:hAnsiTheme="minorHAnsi" w:cstheme="minorHAnsi"/>
          <w:sz w:val="24"/>
          <w:szCs w:val="24"/>
        </w:rPr>
        <w:t>.</w:t>
      </w:r>
      <w:r w:rsidRPr="00007F7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F740F" w:rsidRDefault="002F740F" w:rsidP="005F678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07F7B">
        <w:rPr>
          <w:rFonts w:asciiTheme="minorHAnsi" w:hAnsiTheme="minorHAnsi" w:cstheme="minorHAnsi"/>
          <w:sz w:val="24"/>
          <w:szCs w:val="24"/>
        </w:rPr>
        <w:t>Przed wejściem na Pływalnię oraz rozpoczęciem korzystania z urządzeń Pływalni należy zapoznać się z niniejszym Regulaminem, innymi regulaminami i instrukcjami obowiązującymi na Pływalni oraz stosować się do nich w trakcie korzystania z Pływalni oraz urządzeń Pływalni.</w:t>
      </w:r>
    </w:p>
    <w:p w:rsidR="002F740F" w:rsidRDefault="002F740F" w:rsidP="005F678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07F7B">
        <w:rPr>
          <w:rFonts w:asciiTheme="minorHAnsi" w:hAnsiTheme="minorHAnsi" w:cstheme="minorHAnsi"/>
          <w:sz w:val="24"/>
          <w:szCs w:val="24"/>
        </w:rPr>
        <w:lastRenderedPageBreak/>
        <w:t>Osoby naruszające porządek, postanowienia niniejszego Regulaminu, innych regulaminów lub</w:t>
      </w:r>
      <w:r w:rsidRPr="00007F7B">
        <w:rPr>
          <w:rFonts w:asciiTheme="minorHAnsi" w:hAnsiTheme="minorHAnsi" w:cstheme="minorHAnsi"/>
          <w:sz w:val="24"/>
          <w:szCs w:val="24"/>
        </w:rPr>
        <w:br/>
        <w:t>instrukcji obowiązujących na Pływalni, zostaną usunięte z Pływalni.</w:t>
      </w:r>
    </w:p>
    <w:p w:rsidR="002F740F" w:rsidRDefault="002F740F" w:rsidP="005F678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07F7B">
        <w:rPr>
          <w:rFonts w:asciiTheme="minorHAnsi" w:hAnsiTheme="minorHAnsi" w:cstheme="minorHAnsi"/>
          <w:sz w:val="24"/>
          <w:szCs w:val="24"/>
        </w:rPr>
        <w:t xml:space="preserve">Pływalnią administruje </w:t>
      </w:r>
      <w:r w:rsidR="00DC456D">
        <w:rPr>
          <w:rFonts w:asciiTheme="minorHAnsi" w:hAnsiTheme="minorHAnsi" w:cstheme="minorHAnsi"/>
          <w:sz w:val="24"/>
          <w:szCs w:val="24"/>
        </w:rPr>
        <w:t xml:space="preserve">Dyrektor Szkoły Podstawowej z Oddziałami Integracyjnymi nr 158 </w:t>
      </w:r>
      <w:r w:rsidR="00BC0CDE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DC456D">
        <w:rPr>
          <w:rFonts w:asciiTheme="minorHAnsi" w:hAnsiTheme="minorHAnsi" w:cstheme="minorHAnsi"/>
          <w:sz w:val="24"/>
          <w:szCs w:val="24"/>
        </w:rPr>
        <w:t>lub osoba przez niego upoważniona.</w:t>
      </w:r>
    </w:p>
    <w:p w:rsidR="002F740F" w:rsidRPr="00007F7B" w:rsidRDefault="002F740F" w:rsidP="005F678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07F7B">
        <w:rPr>
          <w:rFonts w:asciiTheme="minorHAnsi" w:hAnsiTheme="minorHAnsi" w:cstheme="minorHAnsi"/>
          <w:sz w:val="24"/>
          <w:szCs w:val="24"/>
        </w:rPr>
        <w:t>Pływalnia składa się z:</w:t>
      </w:r>
    </w:p>
    <w:p w:rsidR="002F740F" w:rsidRPr="00C93593" w:rsidRDefault="002F740F" w:rsidP="005F678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 xml:space="preserve">basenu </w:t>
      </w:r>
      <w:r w:rsidR="00DC456D">
        <w:rPr>
          <w:rFonts w:asciiTheme="minorHAnsi" w:hAnsiTheme="minorHAnsi" w:cstheme="minorHAnsi"/>
          <w:sz w:val="24"/>
          <w:szCs w:val="24"/>
        </w:rPr>
        <w:t xml:space="preserve">sportowego </w:t>
      </w:r>
      <w:r w:rsidRPr="00C93593">
        <w:rPr>
          <w:rFonts w:asciiTheme="minorHAnsi" w:hAnsiTheme="minorHAnsi" w:cstheme="minorHAnsi"/>
          <w:sz w:val="24"/>
          <w:szCs w:val="24"/>
        </w:rPr>
        <w:t xml:space="preserve">o wymiarach </w:t>
      </w:r>
      <w:r w:rsidR="00F8413D" w:rsidRPr="00C93593">
        <w:rPr>
          <w:rFonts w:asciiTheme="minorHAnsi" w:hAnsiTheme="minorHAnsi" w:cstheme="minorHAnsi"/>
          <w:sz w:val="24"/>
          <w:szCs w:val="24"/>
        </w:rPr>
        <w:t>16</w:t>
      </w:r>
      <w:r w:rsidR="00CB2C85" w:rsidRPr="00C93593">
        <w:rPr>
          <w:rFonts w:asciiTheme="minorHAnsi" w:hAnsiTheme="minorHAnsi" w:cstheme="minorHAnsi"/>
          <w:sz w:val="24"/>
          <w:szCs w:val="24"/>
        </w:rPr>
        <w:t xml:space="preserve"> m x 25 m, niecka podzielona jest na dwie strefy: dla umiejących pływać o </w:t>
      </w:r>
      <w:r w:rsidRPr="00C93593">
        <w:rPr>
          <w:rFonts w:asciiTheme="minorHAnsi" w:hAnsiTheme="minorHAnsi" w:cstheme="minorHAnsi"/>
          <w:sz w:val="24"/>
          <w:szCs w:val="24"/>
        </w:rPr>
        <w:t xml:space="preserve"> głębokości do 2,40 m</w:t>
      </w:r>
      <w:r w:rsidR="00CB2C85" w:rsidRPr="00C93593">
        <w:rPr>
          <w:rFonts w:asciiTheme="minorHAnsi" w:hAnsiTheme="minorHAnsi" w:cstheme="minorHAnsi"/>
          <w:sz w:val="24"/>
          <w:szCs w:val="24"/>
        </w:rPr>
        <w:t xml:space="preserve"> oraz dla nieumiejących pływać o głębokości                  1,2 m, m</w:t>
      </w:r>
      <w:r w:rsidRPr="00C93593">
        <w:rPr>
          <w:rFonts w:asciiTheme="minorHAnsi" w:hAnsiTheme="minorHAnsi" w:cstheme="minorHAnsi"/>
          <w:sz w:val="24"/>
          <w:szCs w:val="24"/>
        </w:rPr>
        <w:t>aksymaln</w:t>
      </w:r>
      <w:r w:rsidR="00CB2C85" w:rsidRPr="00C93593">
        <w:rPr>
          <w:rFonts w:asciiTheme="minorHAnsi" w:hAnsiTheme="minorHAnsi" w:cstheme="minorHAnsi"/>
          <w:sz w:val="24"/>
          <w:szCs w:val="24"/>
        </w:rPr>
        <w:t xml:space="preserve">a </w:t>
      </w:r>
      <w:r w:rsidRPr="00C93593">
        <w:rPr>
          <w:rFonts w:asciiTheme="minorHAnsi" w:hAnsiTheme="minorHAnsi" w:cstheme="minorHAnsi"/>
          <w:sz w:val="24"/>
          <w:szCs w:val="24"/>
        </w:rPr>
        <w:t>dopuszczaln</w:t>
      </w:r>
      <w:r w:rsidR="00CB2C85" w:rsidRPr="00C93593">
        <w:rPr>
          <w:rFonts w:asciiTheme="minorHAnsi" w:hAnsiTheme="minorHAnsi" w:cstheme="minorHAnsi"/>
          <w:sz w:val="24"/>
          <w:szCs w:val="24"/>
        </w:rPr>
        <w:t>a liczbą korzystających z pływalni to 48</w:t>
      </w:r>
      <w:r w:rsidR="005F6785" w:rsidRPr="00C93593">
        <w:rPr>
          <w:rFonts w:asciiTheme="minorHAnsi" w:hAnsiTheme="minorHAnsi" w:cstheme="minorHAnsi"/>
          <w:sz w:val="24"/>
          <w:szCs w:val="24"/>
        </w:rPr>
        <w:t xml:space="preserve"> osób;</w:t>
      </w:r>
    </w:p>
    <w:p w:rsidR="002F740F" w:rsidRPr="00C93593" w:rsidRDefault="002F740F" w:rsidP="005F678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>jacuzzi o maksymalnej głębokości 1 m, z maksymalną dopu</w:t>
      </w:r>
      <w:r w:rsidR="005F6785" w:rsidRPr="00C93593">
        <w:rPr>
          <w:rFonts w:asciiTheme="minorHAnsi" w:hAnsiTheme="minorHAnsi" w:cstheme="minorHAnsi"/>
          <w:sz w:val="24"/>
          <w:szCs w:val="24"/>
        </w:rPr>
        <w:t>szczalną liczbą korzystających 5 osób;</w:t>
      </w:r>
    </w:p>
    <w:p w:rsidR="006C2DB5" w:rsidRPr="00DC456D" w:rsidRDefault="006C2DB5" w:rsidP="005F678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>groty solnej</w:t>
      </w:r>
      <w:r w:rsidR="002F740F" w:rsidRPr="00C93593">
        <w:rPr>
          <w:rFonts w:asciiTheme="minorHAnsi" w:hAnsiTheme="minorHAnsi" w:cstheme="minorHAnsi"/>
          <w:sz w:val="24"/>
          <w:szCs w:val="24"/>
        </w:rPr>
        <w:t xml:space="preserve"> z maksymalną dopuszczalną liczbą korzystających </w:t>
      </w:r>
      <w:r w:rsidRPr="00C93593">
        <w:rPr>
          <w:rFonts w:asciiTheme="minorHAnsi" w:hAnsiTheme="minorHAnsi" w:cstheme="minorHAnsi"/>
          <w:sz w:val="24"/>
          <w:szCs w:val="24"/>
        </w:rPr>
        <w:t>5</w:t>
      </w:r>
      <w:r w:rsidR="002F740F" w:rsidRPr="00C93593">
        <w:rPr>
          <w:rFonts w:asciiTheme="minorHAnsi" w:hAnsiTheme="minorHAnsi" w:cstheme="minorHAnsi"/>
          <w:sz w:val="24"/>
          <w:szCs w:val="24"/>
        </w:rPr>
        <w:t xml:space="preserve"> osób</w:t>
      </w:r>
      <w:r w:rsidRPr="00C93593">
        <w:rPr>
          <w:rFonts w:asciiTheme="minorHAnsi" w:hAnsiTheme="minorHAnsi" w:cstheme="minorHAnsi"/>
          <w:sz w:val="24"/>
          <w:szCs w:val="24"/>
        </w:rPr>
        <w:t>.</w:t>
      </w:r>
    </w:p>
    <w:p w:rsidR="00DC456D" w:rsidRPr="00DC456D" w:rsidRDefault="00DC456D" w:rsidP="00DC456D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C456D">
        <w:rPr>
          <w:rFonts w:asciiTheme="minorHAnsi" w:hAnsiTheme="minorHAnsi" w:cstheme="minorHAnsi"/>
          <w:sz w:val="24"/>
          <w:szCs w:val="24"/>
        </w:rPr>
        <w:t xml:space="preserve">Na terenie pływalni znajduje się system monitoringu wizyjnego wraz zapisem wizji. Nagrania </w:t>
      </w:r>
      <w:r>
        <w:rPr>
          <w:rFonts w:asciiTheme="minorHAnsi" w:hAnsiTheme="minorHAnsi" w:cstheme="minorHAnsi"/>
          <w:sz w:val="24"/>
          <w:szCs w:val="24"/>
        </w:rPr>
        <w:t xml:space="preserve">                      z</w:t>
      </w:r>
      <w:r w:rsidRPr="00DC456D">
        <w:rPr>
          <w:rFonts w:asciiTheme="minorHAnsi" w:hAnsiTheme="minorHAnsi" w:cstheme="minorHAnsi"/>
          <w:sz w:val="24"/>
          <w:szCs w:val="24"/>
        </w:rPr>
        <w:t xml:space="preserve"> monitoringu mogą być podstawą do pociągnięcia do odpowiedzialności w stosunku do użytkowników, którzy nie stosują się do obowiązujących na ter</w:t>
      </w:r>
      <w:r>
        <w:rPr>
          <w:rFonts w:asciiTheme="minorHAnsi" w:hAnsiTheme="minorHAnsi" w:cstheme="minorHAnsi"/>
          <w:sz w:val="24"/>
          <w:szCs w:val="24"/>
        </w:rPr>
        <w:t>e</w:t>
      </w:r>
      <w:r w:rsidR="005E2605">
        <w:rPr>
          <w:rFonts w:asciiTheme="minorHAnsi" w:hAnsiTheme="minorHAnsi" w:cstheme="minorHAnsi"/>
          <w:sz w:val="24"/>
          <w:szCs w:val="24"/>
        </w:rPr>
        <w:t>nie Pł</w:t>
      </w:r>
      <w:r w:rsidRPr="00DC456D">
        <w:rPr>
          <w:rFonts w:asciiTheme="minorHAnsi" w:hAnsiTheme="minorHAnsi" w:cstheme="minorHAnsi"/>
          <w:sz w:val="24"/>
          <w:szCs w:val="24"/>
        </w:rPr>
        <w:t xml:space="preserve">ywalni regulaminów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DC456D">
        <w:rPr>
          <w:rFonts w:asciiTheme="minorHAnsi" w:hAnsiTheme="minorHAnsi" w:cstheme="minorHAnsi"/>
          <w:sz w:val="24"/>
          <w:szCs w:val="24"/>
        </w:rPr>
        <w:t xml:space="preserve">i instrukcji. Pływalnia gwarantuje, iż monitoring prowadzony jest w sposób nienaruszający dóbr osobistych oraz godności użytkowników. </w:t>
      </w:r>
    </w:p>
    <w:p w:rsidR="005F6785" w:rsidRPr="005061F5" w:rsidRDefault="002F740F" w:rsidP="005F6785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br/>
      </w:r>
      <w:r w:rsidR="008A5EFC" w:rsidRPr="005061F5">
        <w:rPr>
          <w:rFonts w:asciiTheme="minorHAnsi" w:hAnsiTheme="minorHAnsi" w:cstheme="minorHAnsi"/>
          <w:b/>
          <w:sz w:val="24"/>
          <w:szCs w:val="24"/>
        </w:rPr>
        <w:t>§3</w:t>
      </w:r>
      <w:r w:rsidR="005F6785" w:rsidRPr="005061F5">
        <w:rPr>
          <w:rFonts w:asciiTheme="minorHAnsi" w:hAnsiTheme="minorHAnsi" w:cstheme="minorHAnsi"/>
          <w:b/>
          <w:sz w:val="24"/>
          <w:szCs w:val="24"/>
        </w:rPr>
        <w:br/>
        <w:t>Wstęp na Pływalnię</w:t>
      </w:r>
    </w:p>
    <w:p w:rsidR="002F1E99" w:rsidRPr="00C93593" w:rsidRDefault="002F1E99" w:rsidP="005F6785">
      <w:pPr>
        <w:pStyle w:val="Akapitzlist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5F6785" w:rsidRDefault="005F6785" w:rsidP="00007F7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 xml:space="preserve">Pływalnia czynna jest codziennie, od poniedziałku do piątku w </w:t>
      </w:r>
      <w:r w:rsidRPr="00617AF5">
        <w:rPr>
          <w:rFonts w:asciiTheme="minorHAnsi" w:hAnsiTheme="minorHAnsi" w:cstheme="minorHAnsi"/>
          <w:sz w:val="24"/>
          <w:szCs w:val="24"/>
        </w:rPr>
        <w:t xml:space="preserve">godz. 7.30-22.00, dla klientów indywidualnych </w:t>
      </w:r>
      <w:r w:rsidR="002F1E99" w:rsidRPr="00617AF5">
        <w:rPr>
          <w:rFonts w:asciiTheme="minorHAnsi" w:hAnsiTheme="minorHAnsi" w:cstheme="minorHAnsi"/>
          <w:sz w:val="24"/>
          <w:szCs w:val="24"/>
        </w:rPr>
        <w:t xml:space="preserve">od poniedziałku do piątku </w:t>
      </w:r>
      <w:r w:rsidRPr="00617AF5">
        <w:rPr>
          <w:rFonts w:asciiTheme="minorHAnsi" w:hAnsiTheme="minorHAnsi" w:cstheme="minorHAnsi"/>
          <w:sz w:val="24"/>
          <w:szCs w:val="24"/>
        </w:rPr>
        <w:t xml:space="preserve">w godz. 16.30-22.00, </w:t>
      </w:r>
      <w:r w:rsidR="00DC456D" w:rsidRPr="00617AF5">
        <w:rPr>
          <w:rFonts w:asciiTheme="minorHAnsi" w:hAnsiTheme="minorHAnsi" w:cstheme="minorHAnsi"/>
          <w:sz w:val="24"/>
          <w:szCs w:val="24"/>
        </w:rPr>
        <w:t xml:space="preserve">oraz </w:t>
      </w:r>
      <w:r w:rsidRPr="00617AF5">
        <w:rPr>
          <w:rFonts w:asciiTheme="minorHAnsi" w:hAnsiTheme="minorHAnsi" w:cstheme="minorHAnsi"/>
          <w:sz w:val="24"/>
          <w:szCs w:val="24"/>
        </w:rPr>
        <w:t xml:space="preserve">w soboty i niedziele </w:t>
      </w:r>
      <w:r w:rsidR="002F1E99" w:rsidRPr="00617AF5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617AF5">
        <w:rPr>
          <w:rFonts w:asciiTheme="minorHAnsi" w:hAnsiTheme="minorHAnsi" w:cstheme="minorHAnsi"/>
          <w:sz w:val="24"/>
          <w:szCs w:val="24"/>
        </w:rPr>
        <w:t>w godz. 10.00-21.00. Ostatnie wejście na pływal</w:t>
      </w:r>
      <w:r w:rsidR="00DC456D" w:rsidRPr="00617AF5">
        <w:rPr>
          <w:rFonts w:asciiTheme="minorHAnsi" w:hAnsiTheme="minorHAnsi" w:cstheme="minorHAnsi"/>
          <w:sz w:val="24"/>
          <w:szCs w:val="24"/>
        </w:rPr>
        <w:t>nię</w:t>
      </w:r>
      <w:r w:rsidRPr="00617AF5">
        <w:rPr>
          <w:rFonts w:asciiTheme="minorHAnsi" w:hAnsiTheme="minorHAnsi" w:cstheme="minorHAnsi"/>
          <w:sz w:val="24"/>
          <w:szCs w:val="24"/>
        </w:rPr>
        <w:t xml:space="preserve"> </w:t>
      </w:r>
      <w:r w:rsidR="008A5EFC" w:rsidRPr="00617AF5">
        <w:rPr>
          <w:rFonts w:asciiTheme="minorHAnsi" w:hAnsiTheme="minorHAnsi" w:cstheme="minorHAnsi"/>
          <w:sz w:val="24"/>
          <w:szCs w:val="24"/>
        </w:rPr>
        <w:t xml:space="preserve">odbywa </w:t>
      </w:r>
      <w:r w:rsidR="00CC48EA" w:rsidRPr="00617AF5">
        <w:rPr>
          <w:rFonts w:asciiTheme="minorHAnsi" w:hAnsiTheme="minorHAnsi" w:cstheme="minorHAnsi"/>
          <w:sz w:val="24"/>
          <w:szCs w:val="24"/>
        </w:rPr>
        <w:t xml:space="preserve">się </w:t>
      </w:r>
      <w:r w:rsidR="00CC48EA">
        <w:rPr>
          <w:rFonts w:asciiTheme="minorHAnsi" w:hAnsiTheme="minorHAnsi" w:cstheme="minorHAnsi"/>
          <w:sz w:val="24"/>
          <w:szCs w:val="24"/>
        </w:rPr>
        <w:t xml:space="preserve">75 min. przed zamknięciem,                                          tj. od poniedziałku do piątku </w:t>
      </w:r>
      <w:r w:rsidRPr="00C93593">
        <w:rPr>
          <w:rFonts w:asciiTheme="minorHAnsi" w:hAnsiTheme="minorHAnsi" w:cstheme="minorHAnsi"/>
          <w:sz w:val="24"/>
          <w:szCs w:val="24"/>
        </w:rPr>
        <w:t>o godz. 20.45,</w:t>
      </w:r>
      <w:r w:rsidR="00CC48EA">
        <w:rPr>
          <w:rFonts w:asciiTheme="minorHAnsi" w:hAnsiTheme="minorHAnsi" w:cstheme="minorHAnsi"/>
          <w:sz w:val="24"/>
          <w:szCs w:val="24"/>
        </w:rPr>
        <w:t xml:space="preserve"> </w:t>
      </w:r>
      <w:r w:rsidRPr="00C93593">
        <w:rPr>
          <w:rFonts w:asciiTheme="minorHAnsi" w:hAnsiTheme="minorHAnsi" w:cstheme="minorHAnsi"/>
          <w:sz w:val="24"/>
          <w:szCs w:val="24"/>
        </w:rPr>
        <w:t>w soboty i niedziele o godz. 19.45.</w:t>
      </w:r>
    </w:p>
    <w:p w:rsidR="005F6785" w:rsidRDefault="005F6785" w:rsidP="00007F7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7F7B">
        <w:rPr>
          <w:rFonts w:asciiTheme="minorHAnsi" w:hAnsiTheme="minorHAnsi" w:cstheme="minorHAnsi"/>
          <w:sz w:val="24"/>
          <w:szCs w:val="24"/>
        </w:rPr>
        <w:t>Wstęp na Pływalnię i korzystanie z urządzeń Pływalni są możliwe wyłącznie po uprzednim zakupie biletu zgodnie z obowiązującym cennikiem usług.</w:t>
      </w:r>
    </w:p>
    <w:p w:rsidR="005F6785" w:rsidRDefault="005F6785" w:rsidP="002F1E9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1E99">
        <w:rPr>
          <w:rFonts w:asciiTheme="minorHAnsi" w:hAnsiTheme="minorHAnsi" w:cstheme="minorHAnsi"/>
          <w:sz w:val="24"/>
          <w:szCs w:val="24"/>
        </w:rPr>
        <w:t>W ramach zakupionego biletu można korzystać z Pływalni oraz urządzeń Pływalni. Minimalny</w:t>
      </w:r>
      <w:r w:rsidRPr="002F1E99">
        <w:rPr>
          <w:rFonts w:asciiTheme="minorHAnsi" w:hAnsiTheme="minorHAnsi" w:cstheme="minorHAnsi"/>
          <w:sz w:val="24"/>
          <w:szCs w:val="24"/>
        </w:rPr>
        <w:br/>
        <w:t>limit czasowy jednorazowego korzystania określa obowiązujący cennik usług. Po przekroczeniu zakupionego limitu czasowego naliczona zostaje dopłata według obowiązującego cennika usług.</w:t>
      </w:r>
    </w:p>
    <w:p w:rsidR="005F6785" w:rsidRDefault="005F6785" w:rsidP="002F1E9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1E99">
        <w:rPr>
          <w:rFonts w:asciiTheme="minorHAnsi" w:hAnsiTheme="minorHAnsi" w:cstheme="minorHAnsi"/>
          <w:sz w:val="24"/>
          <w:szCs w:val="24"/>
        </w:rPr>
        <w:t>Wstęp na Pływalnię oraz limit czasowy jest rejestrowany i mierzony przy użyciu urządzenia elektronicznego</w:t>
      </w:r>
      <w:r w:rsidR="009645E1" w:rsidRPr="002F1E99">
        <w:rPr>
          <w:rFonts w:asciiTheme="minorHAnsi" w:hAnsiTheme="minorHAnsi" w:cstheme="minorHAnsi"/>
          <w:sz w:val="24"/>
          <w:szCs w:val="24"/>
        </w:rPr>
        <w:t xml:space="preserve"> </w:t>
      </w:r>
      <w:r w:rsidR="00DC456D">
        <w:rPr>
          <w:rFonts w:asciiTheme="minorHAnsi" w:hAnsiTheme="minorHAnsi" w:cstheme="minorHAnsi"/>
          <w:sz w:val="24"/>
          <w:szCs w:val="24"/>
        </w:rPr>
        <w:t xml:space="preserve">systemu obsługi klienta </w:t>
      </w:r>
      <w:r w:rsidRPr="002F1E99">
        <w:rPr>
          <w:rFonts w:asciiTheme="minorHAnsi" w:hAnsiTheme="minorHAnsi" w:cstheme="minorHAnsi"/>
          <w:sz w:val="24"/>
          <w:szCs w:val="24"/>
        </w:rPr>
        <w:t>(</w:t>
      </w:r>
      <w:r w:rsidR="009645E1" w:rsidRPr="002F1E99">
        <w:rPr>
          <w:rFonts w:asciiTheme="minorHAnsi" w:hAnsiTheme="minorHAnsi" w:cstheme="minorHAnsi"/>
          <w:sz w:val="24"/>
          <w:szCs w:val="24"/>
        </w:rPr>
        <w:t>transpondera</w:t>
      </w:r>
      <w:r w:rsidRPr="002F1E99">
        <w:rPr>
          <w:rFonts w:asciiTheme="minorHAnsi" w:hAnsiTheme="minorHAnsi" w:cstheme="minorHAnsi"/>
          <w:sz w:val="24"/>
          <w:szCs w:val="24"/>
        </w:rPr>
        <w:t xml:space="preserve">). </w:t>
      </w:r>
      <w:r w:rsidR="002F1E99">
        <w:rPr>
          <w:rFonts w:asciiTheme="minorHAnsi" w:hAnsiTheme="minorHAnsi" w:cstheme="minorHAnsi"/>
          <w:sz w:val="24"/>
          <w:szCs w:val="24"/>
        </w:rPr>
        <w:t>Transponder</w:t>
      </w:r>
      <w:r w:rsidRPr="002F1E99">
        <w:rPr>
          <w:rFonts w:asciiTheme="minorHAnsi" w:hAnsiTheme="minorHAnsi" w:cstheme="minorHAnsi"/>
          <w:sz w:val="24"/>
          <w:szCs w:val="24"/>
        </w:rPr>
        <w:t xml:space="preserve"> odmierza zużycie limitu czasowego od momentu jego wydania, do momentu zwrotu w kasie.</w:t>
      </w:r>
    </w:p>
    <w:p w:rsidR="002F1E99" w:rsidRDefault="005F6785" w:rsidP="002F1E9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1E99">
        <w:rPr>
          <w:rFonts w:asciiTheme="minorHAnsi" w:hAnsiTheme="minorHAnsi" w:cstheme="minorHAnsi"/>
          <w:sz w:val="24"/>
          <w:szCs w:val="24"/>
        </w:rPr>
        <w:t>Wyjście z Pływalni jest możliwe wyłącznie po uprzednim rozliczeniu się w kasie.</w:t>
      </w:r>
    </w:p>
    <w:p w:rsidR="00617AF5" w:rsidRPr="00617AF5" w:rsidRDefault="00617AF5" w:rsidP="002F1E9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17AF5">
        <w:rPr>
          <w:rFonts w:asciiTheme="minorHAnsi" w:hAnsiTheme="minorHAnsi" w:cstheme="minorHAnsi"/>
          <w:sz w:val="24"/>
          <w:szCs w:val="24"/>
        </w:rPr>
        <w:t>W przypadku zgubienia bądź zniszczenia transpondera, klient uiszcza opłatę w kasie w wysokości 100 zł na  poczet zakupu i programowania nowego transpondera.</w:t>
      </w:r>
    </w:p>
    <w:p w:rsidR="009645E1" w:rsidRDefault="005F6785" w:rsidP="002F1E9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1E99">
        <w:rPr>
          <w:rFonts w:asciiTheme="minorHAnsi" w:hAnsiTheme="minorHAnsi" w:cstheme="minorHAnsi"/>
          <w:sz w:val="24"/>
          <w:szCs w:val="24"/>
        </w:rPr>
        <w:t>Zakup biletu jest równoz</w:t>
      </w:r>
      <w:r w:rsidR="005E2605">
        <w:rPr>
          <w:rFonts w:asciiTheme="minorHAnsi" w:hAnsiTheme="minorHAnsi" w:cstheme="minorHAnsi"/>
          <w:sz w:val="24"/>
          <w:szCs w:val="24"/>
        </w:rPr>
        <w:t>naczny ze zobowiązaniem nabywcy</w:t>
      </w:r>
      <w:r w:rsidRPr="002F1E99">
        <w:rPr>
          <w:rFonts w:asciiTheme="minorHAnsi" w:hAnsiTheme="minorHAnsi" w:cstheme="minorHAnsi"/>
          <w:sz w:val="24"/>
          <w:szCs w:val="24"/>
        </w:rPr>
        <w:t xml:space="preserve"> korzystającego oraz osób</w:t>
      </w:r>
      <w:r w:rsidRPr="002F1E99">
        <w:rPr>
          <w:rFonts w:asciiTheme="minorHAnsi" w:hAnsiTheme="minorHAnsi" w:cstheme="minorHAnsi"/>
          <w:sz w:val="24"/>
          <w:szCs w:val="24"/>
        </w:rPr>
        <w:br/>
        <w:t>przebywających pod ich opieką do przestrzegania postanowień nin</w:t>
      </w:r>
      <w:r w:rsidR="002F1E99">
        <w:rPr>
          <w:rFonts w:asciiTheme="minorHAnsi" w:hAnsiTheme="minorHAnsi" w:cstheme="minorHAnsi"/>
          <w:sz w:val="24"/>
          <w:szCs w:val="24"/>
        </w:rPr>
        <w:t xml:space="preserve">iejszego Regulaminu oraz innych </w:t>
      </w:r>
      <w:r w:rsidRPr="002F1E99">
        <w:rPr>
          <w:rFonts w:asciiTheme="minorHAnsi" w:hAnsiTheme="minorHAnsi" w:cstheme="minorHAnsi"/>
          <w:sz w:val="24"/>
          <w:szCs w:val="24"/>
        </w:rPr>
        <w:t>regulaminów i instrukcji obowiązujących na Pływalni.</w:t>
      </w:r>
    </w:p>
    <w:p w:rsidR="008A5EFC" w:rsidRPr="008A5EFC" w:rsidRDefault="00490DA9" w:rsidP="008A5EF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8A5EFC">
        <w:rPr>
          <w:rFonts w:asciiTheme="minorHAnsi" w:hAnsiTheme="minorHAnsi" w:cstheme="minorHAnsi"/>
          <w:sz w:val="24"/>
          <w:szCs w:val="24"/>
        </w:rPr>
        <w:t xml:space="preserve">a niewykorzystane bilety wstępu </w:t>
      </w:r>
      <w:r w:rsidRPr="008A5EFC">
        <w:rPr>
          <w:rFonts w:asciiTheme="minorHAnsi" w:hAnsiTheme="minorHAnsi" w:cstheme="minorHAnsi"/>
          <w:sz w:val="24"/>
          <w:szCs w:val="24"/>
        </w:rPr>
        <w:t xml:space="preserve">z winy użytkownika  </w:t>
      </w:r>
      <w:r w:rsidR="008A5EFC" w:rsidRPr="008A5EFC">
        <w:rPr>
          <w:rFonts w:asciiTheme="minorHAnsi" w:hAnsiTheme="minorHAnsi" w:cstheme="minorHAnsi"/>
          <w:sz w:val="24"/>
          <w:szCs w:val="24"/>
        </w:rPr>
        <w:t xml:space="preserve">lub </w:t>
      </w:r>
      <w:r w:rsidRPr="008A5EFC">
        <w:rPr>
          <w:rFonts w:asciiTheme="minorHAnsi" w:hAnsiTheme="minorHAnsi" w:cstheme="minorHAnsi"/>
          <w:sz w:val="24"/>
          <w:szCs w:val="24"/>
        </w:rPr>
        <w:t>w  przypadku wydalenia użytkownika z Pływalni, uiszczone opłaty nie są zwracane.</w:t>
      </w:r>
    </w:p>
    <w:p w:rsidR="009645E1" w:rsidRDefault="005D0BA4" w:rsidP="002F1E9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20CF">
        <w:rPr>
          <w:rFonts w:asciiTheme="minorHAnsi" w:hAnsiTheme="minorHAnsi" w:cstheme="minorHAnsi"/>
          <w:sz w:val="24"/>
          <w:szCs w:val="24"/>
        </w:rPr>
        <w:t xml:space="preserve">Dzieci do lat 10 </w:t>
      </w:r>
      <w:r w:rsidR="005F6785" w:rsidRPr="00B520CF">
        <w:rPr>
          <w:rFonts w:asciiTheme="minorHAnsi" w:hAnsiTheme="minorHAnsi" w:cstheme="minorHAnsi"/>
          <w:sz w:val="24"/>
          <w:szCs w:val="24"/>
        </w:rPr>
        <w:t>oraz osoby, którym z powodu stanu psychicznego lub cielesnego nie można przypisać</w:t>
      </w:r>
      <w:r w:rsidR="009645E1" w:rsidRPr="00B520CF">
        <w:rPr>
          <w:rFonts w:asciiTheme="minorHAnsi" w:hAnsiTheme="minorHAnsi" w:cstheme="minorHAnsi"/>
          <w:sz w:val="24"/>
          <w:szCs w:val="24"/>
        </w:rPr>
        <w:t xml:space="preserve"> </w:t>
      </w:r>
      <w:r w:rsidR="005F6785" w:rsidRPr="00B520CF">
        <w:rPr>
          <w:rFonts w:asciiTheme="minorHAnsi" w:hAnsiTheme="minorHAnsi" w:cstheme="minorHAnsi"/>
          <w:sz w:val="24"/>
          <w:szCs w:val="24"/>
        </w:rPr>
        <w:t xml:space="preserve">odpowiedzialności, mogą przebywać na Pływalni, w wodzie i korzystać z urządzeń </w:t>
      </w:r>
      <w:r w:rsidR="009645E1" w:rsidRPr="00B520CF">
        <w:rPr>
          <w:rFonts w:asciiTheme="minorHAnsi" w:hAnsiTheme="minorHAnsi" w:cstheme="minorHAnsi"/>
          <w:sz w:val="24"/>
          <w:szCs w:val="24"/>
        </w:rPr>
        <w:t xml:space="preserve">Pływalni  wyłącznie pod </w:t>
      </w:r>
      <w:r w:rsidR="005F6785" w:rsidRPr="00B520CF">
        <w:rPr>
          <w:rFonts w:asciiTheme="minorHAnsi" w:hAnsiTheme="minorHAnsi" w:cstheme="minorHAnsi"/>
          <w:sz w:val="24"/>
          <w:szCs w:val="24"/>
        </w:rPr>
        <w:t>opieką rodziców lub dorosłego uprawnionego opiekuna.</w:t>
      </w:r>
      <w:r w:rsidR="00B520CF" w:rsidRPr="00B520CF">
        <w:rPr>
          <w:rFonts w:asciiTheme="minorHAnsi" w:hAnsiTheme="minorHAnsi" w:cstheme="minorHAnsi"/>
          <w:sz w:val="24"/>
          <w:szCs w:val="24"/>
        </w:rPr>
        <w:t xml:space="preserve"> Op</w:t>
      </w:r>
      <w:r w:rsidR="00B520CF">
        <w:rPr>
          <w:rFonts w:asciiTheme="minorHAnsi" w:hAnsiTheme="minorHAnsi" w:cstheme="minorHAnsi"/>
          <w:sz w:val="24"/>
          <w:szCs w:val="24"/>
        </w:rPr>
        <w:t xml:space="preserve">iekun </w:t>
      </w:r>
      <w:r w:rsidR="00B520CF">
        <w:rPr>
          <w:rFonts w:asciiTheme="minorHAnsi" w:hAnsiTheme="minorHAnsi" w:cstheme="minorHAnsi"/>
          <w:sz w:val="24"/>
          <w:szCs w:val="24"/>
        </w:rPr>
        <w:lastRenderedPageBreak/>
        <w:t>ponosi pełną odpowiedzialność za osoby będące pod jego opieką oraz odpowiada za wszelkie szkody przez nie wyrządzone.</w:t>
      </w:r>
    </w:p>
    <w:p w:rsidR="009645E1" w:rsidRPr="002F1E99" w:rsidRDefault="005F6785" w:rsidP="002F1E9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1E99">
        <w:rPr>
          <w:rFonts w:asciiTheme="minorHAnsi" w:hAnsiTheme="minorHAnsi" w:cstheme="minorHAnsi"/>
          <w:sz w:val="24"/>
          <w:szCs w:val="24"/>
        </w:rPr>
        <w:t xml:space="preserve">Dzieci do </w:t>
      </w:r>
      <w:r w:rsidR="009645E1" w:rsidRPr="002F1E99">
        <w:rPr>
          <w:rFonts w:asciiTheme="minorHAnsi" w:hAnsiTheme="minorHAnsi" w:cstheme="minorHAnsi"/>
          <w:sz w:val="24"/>
          <w:szCs w:val="24"/>
        </w:rPr>
        <w:t>3 r</w:t>
      </w:r>
      <w:r w:rsidR="002A09B7">
        <w:rPr>
          <w:rFonts w:asciiTheme="minorHAnsi" w:hAnsiTheme="minorHAnsi" w:cstheme="minorHAnsi"/>
          <w:sz w:val="24"/>
          <w:szCs w:val="24"/>
        </w:rPr>
        <w:t>oku życia nie mogą korzystać z Pł</w:t>
      </w:r>
      <w:r w:rsidR="009645E1" w:rsidRPr="002F1E99">
        <w:rPr>
          <w:rFonts w:asciiTheme="minorHAnsi" w:hAnsiTheme="minorHAnsi" w:cstheme="minorHAnsi"/>
          <w:sz w:val="24"/>
          <w:szCs w:val="24"/>
        </w:rPr>
        <w:t>ywalni</w:t>
      </w:r>
      <w:r w:rsidRPr="002F1E99">
        <w:rPr>
          <w:rFonts w:asciiTheme="minorHAnsi" w:hAnsiTheme="minorHAnsi" w:cstheme="minorHAnsi"/>
          <w:sz w:val="24"/>
          <w:szCs w:val="24"/>
        </w:rPr>
        <w:t>.</w:t>
      </w:r>
    </w:p>
    <w:p w:rsidR="009645E1" w:rsidRPr="008A5EFC" w:rsidRDefault="005F6785" w:rsidP="002A09B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FFC000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 xml:space="preserve">Równocześnie </w:t>
      </w:r>
      <w:r w:rsidR="002F1E99">
        <w:rPr>
          <w:rFonts w:asciiTheme="minorHAnsi" w:hAnsiTheme="minorHAnsi" w:cstheme="minorHAnsi"/>
          <w:sz w:val="24"/>
          <w:szCs w:val="24"/>
        </w:rPr>
        <w:t xml:space="preserve">w </w:t>
      </w:r>
      <w:r w:rsidR="002A09B7">
        <w:rPr>
          <w:rFonts w:asciiTheme="minorHAnsi" w:hAnsiTheme="minorHAnsi" w:cstheme="minorHAnsi"/>
          <w:sz w:val="24"/>
          <w:szCs w:val="24"/>
        </w:rPr>
        <w:t>strefie basenowej mogą przebywać maksymalnie 53 osoby</w:t>
      </w:r>
      <w:r w:rsidR="008A5EFC">
        <w:rPr>
          <w:rFonts w:asciiTheme="minorHAnsi" w:hAnsiTheme="minorHAnsi" w:cstheme="minorHAnsi"/>
          <w:sz w:val="24"/>
          <w:szCs w:val="24"/>
        </w:rPr>
        <w:t>:</w:t>
      </w:r>
      <w:r w:rsidR="002A09B7">
        <w:rPr>
          <w:rFonts w:asciiTheme="minorHAnsi" w:hAnsiTheme="minorHAnsi" w:cstheme="minorHAnsi"/>
          <w:sz w:val="24"/>
          <w:szCs w:val="24"/>
        </w:rPr>
        <w:t xml:space="preserve"> w </w:t>
      </w:r>
      <w:r w:rsidR="002F1E99">
        <w:rPr>
          <w:rFonts w:asciiTheme="minorHAnsi" w:hAnsiTheme="minorHAnsi" w:cstheme="minorHAnsi"/>
          <w:sz w:val="24"/>
          <w:szCs w:val="24"/>
        </w:rPr>
        <w:t xml:space="preserve">niecce </w:t>
      </w:r>
      <w:r w:rsidR="002F1E99" w:rsidRPr="002A09B7">
        <w:rPr>
          <w:rFonts w:asciiTheme="minorHAnsi" w:hAnsiTheme="minorHAnsi" w:cstheme="minorHAnsi"/>
          <w:sz w:val="24"/>
          <w:szCs w:val="24"/>
        </w:rPr>
        <w:t xml:space="preserve">basenowej </w:t>
      </w:r>
      <w:r w:rsidR="009645E1" w:rsidRPr="002A09B7">
        <w:rPr>
          <w:rFonts w:asciiTheme="minorHAnsi" w:hAnsiTheme="minorHAnsi" w:cstheme="minorHAnsi"/>
          <w:sz w:val="24"/>
          <w:szCs w:val="24"/>
        </w:rPr>
        <w:t>48</w:t>
      </w:r>
      <w:r w:rsidRPr="002A09B7">
        <w:rPr>
          <w:rFonts w:asciiTheme="minorHAnsi" w:hAnsiTheme="minorHAnsi" w:cstheme="minorHAnsi"/>
          <w:sz w:val="24"/>
          <w:szCs w:val="24"/>
        </w:rPr>
        <w:t xml:space="preserve"> osób</w:t>
      </w:r>
      <w:r w:rsidR="00F645A4" w:rsidRPr="002A09B7">
        <w:rPr>
          <w:rFonts w:asciiTheme="minorHAnsi" w:hAnsiTheme="minorHAnsi" w:cstheme="minorHAnsi"/>
          <w:sz w:val="24"/>
          <w:szCs w:val="24"/>
        </w:rPr>
        <w:t>,</w:t>
      </w:r>
      <w:r w:rsidR="002A09B7" w:rsidRPr="002A09B7">
        <w:rPr>
          <w:rFonts w:asciiTheme="minorHAnsi" w:hAnsiTheme="minorHAnsi" w:cstheme="minorHAnsi"/>
          <w:sz w:val="24"/>
          <w:szCs w:val="24"/>
        </w:rPr>
        <w:t xml:space="preserve"> w </w:t>
      </w:r>
      <w:r w:rsidR="002A09B7">
        <w:rPr>
          <w:rFonts w:asciiTheme="minorHAnsi" w:hAnsiTheme="minorHAnsi" w:cstheme="minorHAnsi"/>
          <w:sz w:val="24"/>
          <w:szCs w:val="24"/>
        </w:rPr>
        <w:t xml:space="preserve">jacuzzi </w:t>
      </w:r>
      <w:r w:rsidR="002A09B7" w:rsidRPr="002A09B7">
        <w:rPr>
          <w:rFonts w:asciiTheme="minorHAnsi" w:hAnsiTheme="minorHAnsi" w:cstheme="minorHAnsi"/>
          <w:sz w:val="24"/>
          <w:szCs w:val="24"/>
        </w:rPr>
        <w:t>5 osób.</w:t>
      </w:r>
    </w:p>
    <w:p w:rsidR="008A5EFC" w:rsidRPr="002A09B7" w:rsidRDefault="008A5EFC" w:rsidP="002A09B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FFC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Kierownictwo może czasowo ograniczyć wstęp na Pływalnię ze względu na przekroczenie maksymalnej ilości osób korzystających (8 osób na tor pływacki).</w:t>
      </w:r>
    </w:p>
    <w:p w:rsidR="002F1E99" w:rsidRDefault="005F6785" w:rsidP="002F1E9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1E99">
        <w:rPr>
          <w:rFonts w:asciiTheme="minorHAnsi" w:hAnsiTheme="minorHAnsi" w:cstheme="minorHAnsi"/>
          <w:sz w:val="24"/>
          <w:szCs w:val="24"/>
        </w:rPr>
        <w:t>Grupy zorganizowane mogą korzystać z Pływalni wyłącznie pod opieką dorosł</w:t>
      </w:r>
      <w:r w:rsidR="003D1AA2" w:rsidRPr="002F1E99">
        <w:rPr>
          <w:rFonts w:asciiTheme="minorHAnsi" w:hAnsiTheme="minorHAnsi" w:cstheme="minorHAnsi"/>
          <w:sz w:val="24"/>
          <w:szCs w:val="24"/>
        </w:rPr>
        <w:t xml:space="preserve">ych uprawnionych opiekunów, </w:t>
      </w:r>
      <w:r w:rsidRPr="002F1E99">
        <w:rPr>
          <w:rFonts w:asciiTheme="minorHAnsi" w:hAnsiTheme="minorHAnsi" w:cstheme="minorHAnsi"/>
          <w:sz w:val="24"/>
          <w:szCs w:val="24"/>
        </w:rPr>
        <w:t>przy czym na każde 15 osób powinien przypadać przynajmniej jeden opiekun.</w:t>
      </w:r>
    </w:p>
    <w:p w:rsidR="00483F4B" w:rsidRDefault="00483F4B" w:rsidP="00B854D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Jedynym podmiotem uprawnionym do prowadzenia grupowych i indywidualnych zajęć nauki pływania jest zarządzający obiektem oraz podmioty posiadające stosowne zezwolenie.</w:t>
      </w:r>
    </w:p>
    <w:p w:rsidR="00617AF5" w:rsidRPr="00483F4B" w:rsidRDefault="00483F4B" w:rsidP="00483F4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</w:t>
      </w:r>
      <w:r w:rsidR="005F6785" w:rsidRPr="00483F4B">
        <w:rPr>
          <w:rFonts w:asciiTheme="minorHAnsi" w:hAnsiTheme="minorHAnsi" w:cstheme="minorHAnsi"/>
          <w:sz w:val="24"/>
          <w:szCs w:val="24"/>
        </w:rPr>
        <w:t xml:space="preserve">zice lub opiekunowie, którzy wchodzą na Pływalnię, </w:t>
      </w:r>
      <w:r w:rsidR="00490DA9" w:rsidRPr="00483F4B">
        <w:rPr>
          <w:rFonts w:asciiTheme="minorHAnsi" w:hAnsiTheme="minorHAnsi" w:cstheme="minorHAnsi"/>
          <w:sz w:val="24"/>
          <w:szCs w:val="24"/>
        </w:rPr>
        <w:t>z</w:t>
      </w:r>
      <w:r w:rsidR="005F6785" w:rsidRPr="00483F4B">
        <w:rPr>
          <w:rFonts w:asciiTheme="minorHAnsi" w:hAnsiTheme="minorHAnsi" w:cstheme="minorHAnsi"/>
          <w:sz w:val="24"/>
          <w:szCs w:val="24"/>
        </w:rPr>
        <w:t>obowiązani są do zak</w:t>
      </w:r>
      <w:r w:rsidR="003D1AA2" w:rsidRPr="00483F4B">
        <w:rPr>
          <w:rFonts w:asciiTheme="minorHAnsi" w:hAnsiTheme="minorHAnsi" w:cstheme="minorHAnsi"/>
          <w:sz w:val="24"/>
          <w:szCs w:val="24"/>
        </w:rPr>
        <w:t xml:space="preserve">upu biletu zgodnie </w:t>
      </w:r>
      <w:r w:rsidR="005F6785" w:rsidRPr="00483F4B">
        <w:rPr>
          <w:rFonts w:asciiTheme="minorHAnsi" w:hAnsiTheme="minorHAnsi" w:cstheme="minorHAnsi"/>
          <w:sz w:val="24"/>
          <w:szCs w:val="24"/>
        </w:rPr>
        <w:t>z obowiązującym cennikiem usług, niezależnie od tego, czy korzystają z Pływalni lub urządzeń Pływalni.</w:t>
      </w:r>
    </w:p>
    <w:p w:rsidR="003D1AA2" w:rsidRDefault="005F6785" w:rsidP="002F1E9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1E99">
        <w:rPr>
          <w:rFonts w:asciiTheme="minorHAnsi" w:hAnsiTheme="minorHAnsi" w:cstheme="minorHAnsi"/>
          <w:sz w:val="24"/>
          <w:szCs w:val="24"/>
        </w:rPr>
        <w:t>Zakazany jest wstęp na Pływalnię osób z przeciwwskazaniami medycz</w:t>
      </w:r>
      <w:r w:rsidR="003D1AA2" w:rsidRPr="002F1E99">
        <w:rPr>
          <w:rFonts w:asciiTheme="minorHAnsi" w:hAnsiTheme="minorHAnsi" w:cstheme="minorHAnsi"/>
          <w:sz w:val="24"/>
          <w:szCs w:val="24"/>
        </w:rPr>
        <w:t xml:space="preserve">nymi do przebywania                    w obiektach </w:t>
      </w:r>
      <w:r w:rsidRPr="002F1E99">
        <w:rPr>
          <w:rFonts w:asciiTheme="minorHAnsi" w:hAnsiTheme="minorHAnsi" w:cstheme="minorHAnsi"/>
          <w:sz w:val="24"/>
          <w:szCs w:val="24"/>
        </w:rPr>
        <w:t>basenowych, osób z otwartymi ranami lub skaleczeniami, plastrami opatrunkowymi lub bandażami ora</w:t>
      </w:r>
      <w:r w:rsidR="003D1AA2" w:rsidRPr="002F1E99">
        <w:rPr>
          <w:rFonts w:asciiTheme="minorHAnsi" w:hAnsiTheme="minorHAnsi" w:cstheme="minorHAnsi"/>
          <w:sz w:val="24"/>
          <w:szCs w:val="24"/>
        </w:rPr>
        <w:t xml:space="preserve">z osób </w:t>
      </w:r>
      <w:r w:rsidRPr="002F1E99">
        <w:rPr>
          <w:rFonts w:asciiTheme="minorHAnsi" w:hAnsiTheme="minorHAnsi" w:cstheme="minorHAnsi"/>
          <w:sz w:val="24"/>
          <w:szCs w:val="24"/>
        </w:rPr>
        <w:t>z chorobami, infekcjami lub kontuzjami, które mogą zagrażać im, innym korzystającym lub osobom trzecim.</w:t>
      </w:r>
    </w:p>
    <w:p w:rsidR="003D1AA2" w:rsidRPr="002F1E99" w:rsidRDefault="003D1AA2" w:rsidP="002F1E9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1E99">
        <w:rPr>
          <w:rFonts w:asciiTheme="minorHAnsi" w:hAnsiTheme="minorHAnsi" w:cstheme="minorHAnsi"/>
          <w:sz w:val="24"/>
          <w:szCs w:val="24"/>
        </w:rPr>
        <w:t>Zakazany jest wstęp na Pływalnię osobom</w:t>
      </w:r>
      <w:r w:rsidR="005F6785" w:rsidRPr="002F1E99">
        <w:rPr>
          <w:rFonts w:asciiTheme="minorHAnsi" w:hAnsiTheme="minorHAnsi" w:cstheme="minorHAnsi"/>
          <w:sz w:val="24"/>
          <w:szCs w:val="24"/>
        </w:rPr>
        <w:t xml:space="preserve"> w stanie po spożyciu alkoholu, w st</w:t>
      </w:r>
      <w:r w:rsidRPr="002F1E99">
        <w:rPr>
          <w:rFonts w:asciiTheme="minorHAnsi" w:hAnsiTheme="minorHAnsi" w:cstheme="minorHAnsi"/>
          <w:sz w:val="24"/>
          <w:szCs w:val="24"/>
        </w:rPr>
        <w:t xml:space="preserve">anie nietrzeźwości,                w stanie po </w:t>
      </w:r>
      <w:r w:rsidR="005F6785" w:rsidRPr="002F1E99">
        <w:rPr>
          <w:rFonts w:asciiTheme="minorHAnsi" w:hAnsiTheme="minorHAnsi" w:cstheme="minorHAnsi"/>
          <w:sz w:val="24"/>
          <w:szCs w:val="24"/>
        </w:rPr>
        <w:t>spożyciu środka odurzającego i w stanie pod wpływem środka odurzającego.</w:t>
      </w:r>
    </w:p>
    <w:p w:rsidR="003D1AA2" w:rsidRPr="00C93593" w:rsidRDefault="003D1AA2" w:rsidP="003D1AA2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549BE" w:rsidRPr="005061F5" w:rsidRDefault="0062067E" w:rsidP="003D1AA2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61F5">
        <w:rPr>
          <w:rFonts w:asciiTheme="minorHAnsi" w:hAnsiTheme="minorHAnsi" w:cstheme="minorHAnsi"/>
          <w:b/>
          <w:sz w:val="24"/>
          <w:szCs w:val="24"/>
        </w:rPr>
        <w:t>§4</w:t>
      </w:r>
      <w:r w:rsidR="003D1AA2" w:rsidRPr="005061F5">
        <w:rPr>
          <w:rFonts w:asciiTheme="minorHAnsi" w:hAnsiTheme="minorHAnsi" w:cstheme="minorHAnsi"/>
          <w:b/>
          <w:sz w:val="24"/>
          <w:szCs w:val="24"/>
        </w:rPr>
        <w:br/>
        <w:t>Zasady korzystania z Pływalni</w:t>
      </w:r>
    </w:p>
    <w:p w:rsidR="00DC07F6" w:rsidRPr="00DC07F6" w:rsidRDefault="00DC07F6" w:rsidP="00DC07F6">
      <w:pPr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 xml:space="preserve">Szczegółowe zasady korzystania z poszczególnych części i urządzeń obiektu regulują regulaminy stanowiskowe, umieszczone w pobliżu jacuzzi oraz groty solnej. Każda osoba korzystająca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C93593">
        <w:rPr>
          <w:rFonts w:asciiTheme="minorHAnsi" w:hAnsiTheme="minorHAnsi" w:cstheme="minorHAnsi"/>
          <w:sz w:val="24"/>
          <w:szCs w:val="24"/>
        </w:rPr>
        <w:t xml:space="preserve">z jacuzzi lub groty solnej jest obowiązana do zapoznania się z przepisami tych regulaminów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C93593">
        <w:rPr>
          <w:rFonts w:asciiTheme="minorHAnsi" w:hAnsiTheme="minorHAnsi" w:cstheme="minorHAnsi"/>
          <w:sz w:val="24"/>
          <w:szCs w:val="24"/>
        </w:rPr>
        <w:t>i podporządkowania się ich zapisom.</w:t>
      </w:r>
    </w:p>
    <w:p w:rsidR="00F549BE" w:rsidRDefault="003D1AA2" w:rsidP="0092034A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 xml:space="preserve">Osoby korzystające z Pływalni zobowiązane są do zmiany obuwia </w:t>
      </w:r>
      <w:r w:rsidR="0092034A">
        <w:rPr>
          <w:rFonts w:asciiTheme="minorHAnsi" w:hAnsiTheme="minorHAnsi" w:cstheme="minorHAnsi"/>
          <w:sz w:val="24"/>
          <w:szCs w:val="24"/>
        </w:rPr>
        <w:t xml:space="preserve">na klapki basenowe </w:t>
      </w:r>
      <w:r w:rsidRPr="00C93593">
        <w:rPr>
          <w:rFonts w:asciiTheme="minorHAnsi" w:hAnsiTheme="minorHAnsi" w:cstheme="minorHAnsi"/>
          <w:sz w:val="24"/>
          <w:szCs w:val="24"/>
        </w:rPr>
        <w:t xml:space="preserve">w </w:t>
      </w:r>
      <w:r w:rsidR="00F549BE">
        <w:rPr>
          <w:rFonts w:asciiTheme="minorHAnsi" w:hAnsiTheme="minorHAnsi" w:cstheme="minorHAnsi"/>
          <w:sz w:val="24"/>
          <w:szCs w:val="24"/>
        </w:rPr>
        <w:t xml:space="preserve">holu znajdującym </w:t>
      </w:r>
      <w:r w:rsidRPr="00C93593">
        <w:rPr>
          <w:rFonts w:asciiTheme="minorHAnsi" w:hAnsiTheme="minorHAnsi" w:cstheme="minorHAnsi"/>
          <w:sz w:val="24"/>
          <w:szCs w:val="24"/>
        </w:rPr>
        <w:t xml:space="preserve">się przy </w:t>
      </w:r>
      <w:r w:rsidR="00F549BE">
        <w:rPr>
          <w:rFonts w:asciiTheme="minorHAnsi" w:hAnsiTheme="minorHAnsi" w:cstheme="minorHAnsi"/>
          <w:sz w:val="24"/>
          <w:szCs w:val="24"/>
        </w:rPr>
        <w:t>wejśc</w:t>
      </w:r>
      <w:r w:rsidRPr="00C93593">
        <w:rPr>
          <w:rFonts w:asciiTheme="minorHAnsi" w:hAnsiTheme="minorHAnsi" w:cstheme="minorHAnsi"/>
          <w:sz w:val="24"/>
          <w:szCs w:val="24"/>
        </w:rPr>
        <w:t>i</w:t>
      </w:r>
      <w:r w:rsidR="00F549BE">
        <w:rPr>
          <w:rFonts w:asciiTheme="minorHAnsi" w:hAnsiTheme="minorHAnsi" w:cstheme="minorHAnsi"/>
          <w:sz w:val="24"/>
          <w:szCs w:val="24"/>
        </w:rPr>
        <w:t>u</w:t>
      </w:r>
      <w:r w:rsidRPr="00C93593">
        <w:rPr>
          <w:rFonts w:asciiTheme="minorHAnsi" w:hAnsiTheme="minorHAnsi" w:cstheme="minorHAnsi"/>
          <w:sz w:val="24"/>
          <w:szCs w:val="24"/>
        </w:rPr>
        <w:t xml:space="preserve"> </w:t>
      </w:r>
      <w:r w:rsidR="00F549BE">
        <w:rPr>
          <w:rFonts w:asciiTheme="minorHAnsi" w:hAnsiTheme="minorHAnsi" w:cstheme="minorHAnsi"/>
          <w:sz w:val="24"/>
          <w:szCs w:val="24"/>
        </w:rPr>
        <w:t>głównym</w:t>
      </w:r>
      <w:r w:rsidRPr="00C93593">
        <w:rPr>
          <w:rFonts w:asciiTheme="minorHAnsi" w:hAnsiTheme="minorHAnsi" w:cstheme="minorHAnsi"/>
          <w:sz w:val="24"/>
          <w:szCs w:val="24"/>
        </w:rPr>
        <w:t>.</w:t>
      </w:r>
    </w:p>
    <w:p w:rsidR="0092034A" w:rsidRDefault="0092034A" w:rsidP="00F549B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Odzież wierzchnią należy zostawić w szatni znajdującej się w holu. Kierownictwo Pływalni nie ponosi odpowiedzialności za pozostawione rzeczy w szatni.</w:t>
      </w:r>
    </w:p>
    <w:p w:rsidR="00F549BE" w:rsidRPr="0092034A" w:rsidRDefault="003D1AA2" w:rsidP="0092034A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>Osoby korzystające z Pływalni zobowiązane są do umieszczania i przecho</w:t>
      </w:r>
      <w:r w:rsidR="00F549BE">
        <w:rPr>
          <w:rFonts w:asciiTheme="minorHAnsi" w:hAnsiTheme="minorHAnsi" w:cstheme="minorHAnsi"/>
          <w:sz w:val="24"/>
          <w:szCs w:val="24"/>
        </w:rPr>
        <w:t xml:space="preserve">wywania odzieży, toreb i innych </w:t>
      </w:r>
      <w:r w:rsidRPr="00C93593">
        <w:rPr>
          <w:rFonts w:asciiTheme="minorHAnsi" w:hAnsiTheme="minorHAnsi" w:cstheme="minorHAnsi"/>
          <w:sz w:val="24"/>
          <w:szCs w:val="24"/>
        </w:rPr>
        <w:t xml:space="preserve">przedmiotów wniesionych na Pływalnię w szatniach w wyznaczonych szafkach.  </w:t>
      </w:r>
      <w:r w:rsidR="0092034A" w:rsidRPr="00C93593">
        <w:rPr>
          <w:rFonts w:asciiTheme="minorHAnsi" w:hAnsiTheme="minorHAnsi" w:cstheme="minorHAnsi"/>
          <w:sz w:val="24"/>
          <w:szCs w:val="24"/>
        </w:rPr>
        <w:t>Nie zaleca się wnosz</w:t>
      </w:r>
      <w:r w:rsidR="0092034A">
        <w:rPr>
          <w:rFonts w:asciiTheme="minorHAnsi" w:hAnsiTheme="minorHAnsi" w:cstheme="minorHAnsi"/>
          <w:sz w:val="24"/>
          <w:szCs w:val="24"/>
        </w:rPr>
        <w:t xml:space="preserve">enia na </w:t>
      </w:r>
      <w:r w:rsidR="0092034A" w:rsidRPr="00C93593">
        <w:rPr>
          <w:rFonts w:asciiTheme="minorHAnsi" w:hAnsiTheme="minorHAnsi" w:cstheme="minorHAnsi"/>
          <w:sz w:val="24"/>
          <w:szCs w:val="24"/>
        </w:rPr>
        <w:t>Pływalnię przedmiotów wartościowych, w celu ograniczenia ryzyka zgubienia lub kradzieży</w:t>
      </w:r>
      <w:r w:rsidR="0092034A">
        <w:rPr>
          <w:rFonts w:asciiTheme="minorHAnsi" w:hAnsiTheme="minorHAnsi" w:cstheme="minorHAnsi"/>
          <w:sz w:val="24"/>
          <w:szCs w:val="24"/>
        </w:rPr>
        <w:t>.</w:t>
      </w:r>
    </w:p>
    <w:p w:rsidR="00F549BE" w:rsidRDefault="003D1AA2" w:rsidP="00F549B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5AC8">
        <w:rPr>
          <w:rFonts w:asciiTheme="minorHAnsi" w:hAnsiTheme="minorHAnsi" w:cstheme="minorHAnsi"/>
          <w:sz w:val="24"/>
          <w:szCs w:val="24"/>
        </w:rPr>
        <w:t>W szatni należy pozostawić wszelkie przedmioty mogące ulec uszko</w:t>
      </w:r>
      <w:r w:rsidR="00F549BE" w:rsidRPr="004B5AC8">
        <w:rPr>
          <w:rFonts w:asciiTheme="minorHAnsi" w:hAnsiTheme="minorHAnsi" w:cstheme="minorHAnsi"/>
          <w:sz w:val="24"/>
          <w:szCs w:val="24"/>
        </w:rPr>
        <w:t xml:space="preserve">dzeniu oraz wszelkie przedmioty </w:t>
      </w:r>
      <w:r w:rsidRPr="004B5AC8">
        <w:rPr>
          <w:rFonts w:asciiTheme="minorHAnsi" w:hAnsiTheme="minorHAnsi" w:cstheme="minorHAnsi"/>
          <w:sz w:val="24"/>
          <w:szCs w:val="24"/>
        </w:rPr>
        <w:t xml:space="preserve">mogące stanowić zagrożenie dla </w:t>
      </w:r>
      <w:r w:rsidRPr="0053335B">
        <w:rPr>
          <w:rFonts w:asciiTheme="minorHAnsi" w:hAnsiTheme="minorHAnsi" w:cstheme="minorHAnsi"/>
          <w:sz w:val="24"/>
          <w:szCs w:val="24"/>
        </w:rPr>
        <w:t xml:space="preserve">korzystającego lub </w:t>
      </w:r>
      <w:r w:rsidRPr="004B5AC8">
        <w:rPr>
          <w:rFonts w:asciiTheme="minorHAnsi" w:hAnsiTheme="minorHAnsi" w:cstheme="minorHAnsi"/>
          <w:sz w:val="24"/>
          <w:szCs w:val="24"/>
        </w:rPr>
        <w:t>innych osób.</w:t>
      </w:r>
    </w:p>
    <w:p w:rsidR="00B520CF" w:rsidRPr="004B5AC8" w:rsidRDefault="00B520CF" w:rsidP="00F549B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>Okulary do pływania, soczewki oraz biżuteria muszą zapewniać bezpieczeń</w:t>
      </w:r>
      <w:r>
        <w:rPr>
          <w:rFonts w:asciiTheme="minorHAnsi" w:hAnsiTheme="minorHAnsi" w:cstheme="minorHAnsi"/>
          <w:sz w:val="24"/>
          <w:szCs w:val="24"/>
        </w:rPr>
        <w:t>stwo korzystającego oraz innych korzystających.</w:t>
      </w:r>
    </w:p>
    <w:p w:rsidR="00B520CF" w:rsidRDefault="00B520CF" w:rsidP="00F549B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>Osoby korzystające z Pływalni obowiązuje strój kąpielowy ściśle przylega</w:t>
      </w:r>
      <w:r>
        <w:rPr>
          <w:rFonts w:asciiTheme="minorHAnsi" w:hAnsiTheme="minorHAnsi" w:cstheme="minorHAnsi"/>
          <w:sz w:val="24"/>
          <w:szCs w:val="24"/>
        </w:rPr>
        <w:t xml:space="preserve">jący do ciała oraz czepek, przy </w:t>
      </w:r>
      <w:r w:rsidRPr="00C93593">
        <w:rPr>
          <w:rFonts w:asciiTheme="minorHAnsi" w:hAnsiTheme="minorHAnsi" w:cstheme="minorHAnsi"/>
          <w:sz w:val="24"/>
          <w:szCs w:val="24"/>
        </w:rPr>
        <w:t>czym w przypadku kobiet - strój kąpielowy jednoczęściowy lub dwucz</w:t>
      </w:r>
      <w:r>
        <w:rPr>
          <w:rFonts w:asciiTheme="minorHAnsi" w:hAnsiTheme="minorHAnsi" w:cstheme="minorHAnsi"/>
          <w:sz w:val="24"/>
          <w:szCs w:val="24"/>
        </w:rPr>
        <w:t xml:space="preserve">ęściowy,                             w przypadku mężczyzn - </w:t>
      </w:r>
      <w:r w:rsidRPr="00C93593">
        <w:rPr>
          <w:rFonts w:asciiTheme="minorHAnsi" w:hAnsiTheme="minorHAnsi" w:cstheme="minorHAnsi"/>
          <w:sz w:val="24"/>
          <w:szCs w:val="24"/>
        </w:rPr>
        <w:t xml:space="preserve">kąpielówki </w:t>
      </w:r>
      <w:r>
        <w:rPr>
          <w:rFonts w:asciiTheme="minorHAnsi" w:hAnsiTheme="minorHAnsi" w:cstheme="minorHAnsi"/>
          <w:sz w:val="24"/>
          <w:szCs w:val="24"/>
        </w:rPr>
        <w:t>przylegające do ciała,</w:t>
      </w:r>
      <w:r w:rsidRPr="00C93593">
        <w:rPr>
          <w:rFonts w:asciiTheme="minorHAnsi" w:hAnsiTheme="minorHAnsi" w:cstheme="minorHAnsi"/>
          <w:sz w:val="24"/>
          <w:szCs w:val="24"/>
        </w:rPr>
        <w:t xml:space="preserve"> bez kieszeni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549BE" w:rsidRPr="00B520CF" w:rsidRDefault="003D1AA2" w:rsidP="00B520CF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lastRenderedPageBreak/>
        <w:t xml:space="preserve">Przed wyjściem z szatni </w:t>
      </w:r>
      <w:r w:rsidR="004B5AC8">
        <w:rPr>
          <w:rFonts w:asciiTheme="minorHAnsi" w:hAnsiTheme="minorHAnsi" w:cstheme="minorHAnsi"/>
          <w:sz w:val="24"/>
          <w:szCs w:val="24"/>
        </w:rPr>
        <w:t xml:space="preserve">do strefy basenowej </w:t>
      </w:r>
      <w:r w:rsidRPr="00C93593">
        <w:rPr>
          <w:rFonts w:asciiTheme="minorHAnsi" w:hAnsiTheme="minorHAnsi" w:cstheme="minorHAnsi"/>
          <w:sz w:val="24"/>
          <w:szCs w:val="24"/>
        </w:rPr>
        <w:t>należy sprawdzić, czy szafka została zamk</w:t>
      </w:r>
      <w:r w:rsidR="00F549BE">
        <w:rPr>
          <w:rFonts w:asciiTheme="minorHAnsi" w:hAnsiTheme="minorHAnsi" w:cstheme="minorHAnsi"/>
          <w:sz w:val="24"/>
          <w:szCs w:val="24"/>
        </w:rPr>
        <w:t xml:space="preserve">nięta. Za mienie pozostawione w </w:t>
      </w:r>
      <w:r w:rsidRPr="00C93593">
        <w:rPr>
          <w:rFonts w:asciiTheme="minorHAnsi" w:hAnsiTheme="minorHAnsi" w:cstheme="minorHAnsi"/>
          <w:sz w:val="24"/>
          <w:szCs w:val="24"/>
        </w:rPr>
        <w:t xml:space="preserve">szafkach otwartych lub nieprawidłowo zamkniętych </w:t>
      </w:r>
      <w:r w:rsidR="004B5AC8">
        <w:rPr>
          <w:rFonts w:asciiTheme="minorHAnsi" w:hAnsiTheme="minorHAnsi" w:cstheme="minorHAnsi"/>
          <w:sz w:val="24"/>
          <w:szCs w:val="24"/>
        </w:rPr>
        <w:t>kierownictwo P</w:t>
      </w:r>
      <w:r w:rsidR="00EA481B">
        <w:rPr>
          <w:rFonts w:asciiTheme="minorHAnsi" w:hAnsiTheme="minorHAnsi" w:cstheme="minorHAnsi"/>
          <w:sz w:val="24"/>
          <w:szCs w:val="24"/>
        </w:rPr>
        <w:t>ływalni</w:t>
      </w:r>
      <w:r w:rsidRPr="00C93593">
        <w:rPr>
          <w:rFonts w:asciiTheme="minorHAnsi" w:hAnsiTheme="minorHAnsi" w:cstheme="minorHAnsi"/>
          <w:sz w:val="24"/>
          <w:szCs w:val="24"/>
        </w:rPr>
        <w:t xml:space="preserve"> nie ponosi odpowiedzialności.</w:t>
      </w:r>
    </w:p>
    <w:p w:rsidR="00F549BE" w:rsidRDefault="003D1AA2" w:rsidP="00F549B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>Wejście do strefy basenowej możliwe jest wyłącznie po umyciu ciała p</w:t>
      </w:r>
      <w:r w:rsidR="00F549BE">
        <w:rPr>
          <w:rFonts w:asciiTheme="minorHAnsi" w:hAnsiTheme="minorHAnsi" w:cstheme="minorHAnsi"/>
          <w:sz w:val="24"/>
          <w:szCs w:val="24"/>
        </w:rPr>
        <w:t xml:space="preserve">od natryskiem z użyciem środków </w:t>
      </w:r>
      <w:r w:rsidRPr="00C93593">
        <w:rPr>
          <w:rFonts w:asciiTheme="minorHAnsi" w:hAnsiTheme="minorHAnsi" w:cstheme="minorHAnsi"/>
          <w:sz w:val="24"/>
          <w:szCs w:val="24"/>
        </w:rPr>
        <w:t>myjących.</w:t>
      </w:r>
    </w:p>
    <w:p w:rsidR="00B520CF" w:rsidRPr="00B520CF" w:rsidRDefault="00B520CF" w:rsidP="00B520CF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 xml:space="preserve">Po </w:t>
      </w:r>
      <w:r>
        <w:rPr>
          <w:rFonts w:asciiTheme="minorHAnsi" w:hAnsiTheme="minorHAnsi" w:cstheme="minorHAnsi"/>
          <w:sz w:val="24"/>
          <w:szCs w:val="24"/>
        </w:rPr>
        <w:t xml:space="preserve">skorzystaniu </w:t>
      </w:r>
      <w:r w:rsidRPr="00C93593">
        <w:rPr>
          <w:rFonts w:asciiTheme="minorHAnsi" w:hAnsiTheme="minorHAnsi" w:cstheme="minorHAnsi"/>
          <w:sz w:val="24"/>
          <w:szCs w:val="24"/>
        </w:rPr>
        <w:t>z toalety należy każdorazowo umyć się pod natryskiem z użyciem środków myjących.</w:t>
      </w:r>
    </w:p>
    <w:p w:rsidR="004B3567" w:rsidRDefault="004B3567" w:rsidP="00F549B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Osoby niepełnosprawne i poruszające się na wózku, zobowiązane są zgłosić zamiar korzystania z basenu w kasie Pływalni.</w:t>
      </w:r>
    </w:p>
    <w:p w:rsidR="00EA481B" w:rsidRDefault="003D1AA2" w:rsidP="00F549B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>Wstęp do strefy baseno</w:t>
      </w:r>
      <w:r w:rsidR="00EA481B">
        <w:rPr>
          <w:rFonts w:asciiTheme="minorHAnsi" w:hAnsiTheme="minorHAnsi" w:cstheme="minorHAnsi"/>
          <w:sz w:val="24"/>
          <w:szCs w:val="24"/>
        </w:rPr>
        <w:t>wej możliwy jest wyłącznie boso.</w:t>
      </w:r>
    </w:p>
    <w:p w:rsidR="00EA481B" w:rsidRDefault="003D1AA2" w:rsidP="00EA481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>Przed wejściem do strefy basenowej należy obmyć stopy korzystając z u</w:t>
      </w:r>
      <w:r w:rsidR="00EA481B">
        <w:rPr>
          <w:rFonts w:asciiTheme="minorHAnsi" w:hAnsiTheme="minorHAnsi" w:cstheme="minorHAnsi"/>
          <w:sz w:val="24"/>
          <w:szCs w:val="24"/>
        </w:rPr>
        <w:t xml:space="preserve">rządzeń Pływalni przeznaczonych </w:t>
      </w:r>
      <w:r w:rsidRPr="00C93593">
        <w:rPr>
          <w:rFonts w:asciiTheme="minorHAnsi" w:hAnsiTheme="minorHAnsi" w:cstheme="minorHAnsi"/>
          <w:sz w:val="24"/>
          <w:szCs w:val="24"/>
        </w:rPr>
        <w:t>do dezynfekcji. Przejście przez brodzik odkażający odbywa się boso, wszelk</w:t>
      </w:r>
      <w:r w:rsidR="00EA481B">
        <w:rPr>
          <w:rFonts w:asciiTheme="minorHAnsi" w:hAnsiTheme="minorHAnsi" w:cstheme="minorHAnsi"/>
          <w:sz w:val="24"/>
          <w:szCs w:val="24"/>
        </w:rPr>
        <w:t xml:space="preserve">ie obuwie oraz ręczniki należy </w:t>
      </w:r>
      <w:r w:rsidRPr="00C93593">
        <w:rPr>
          <w:rFonts w:asciiTheme="minorHAnsi" w:hAnsiTheme="minorHAnsi" w:cstheme="minorHAnsi"/>
          <w:sz w:val="24"/>
          <w:szCs w:val="24"/>
        </w:rPr>
        <w:t>pozostawić przed brodzikiem odkażającym.</w:t>
      </w:r>
    </w:p>
    <w:p w:rsidR="00EA481B" w:rsidRPr="00544188" w:rsidRDefault="003D1AA2" w:rsidP="00EA481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4188">
        <w:rPr>
          <w:rFonts w:asciiTheme="minorHAnsi" w:hAnsiTheme="minorHAnsi" w:cstheme="minorHAnsi"/>
          <w:sz w:val="24"/>
          <w:szCs w:val="24"/>
        </w:rPr>
        <w:t>Korzystanie z Pływalni i urządzeń Pływalni może się odbywać wyłącznie w ob</w:t>
      </w:r>
      <w:r w:rsidR="00EA481B" w:rsidRPr="00544188">
        <w:rPr>
          <w:rFonts w:asciiTheme="minorHAnsi" w:hAnsiTheme="minorHAnsi" w:cstheme="minorHAnsi"/>
          <w:sz w:val="24"/>
          <w:szCs w:val="24"/>
        </w:rPr>
        <w:t xml:space="preserve">ecności instruktorów pływania i </w:t>
      </w:r>
      <w:r w:rsidRPr="00544188">
        <w:rPr>
          <w:rFonts w:asciiTheme="minorHAnsi" w:hAnsiTheme="minorHAnsi" w:cstheme="minorHAnsi"/>
          <w:sz w:val="24"/>
          <w:szCs w:val="24"/>
        </w:rPr>
        <w:t>ratowników wodnych. Instruktorzy pływania i ratownicy wodni noszą odpowiednio oznakowane stroje.</w:t>
      </w:r>
    </w:p>
    <w:p w:rsidR="00EA481B" w:rsidRDefault="003D1AA2" w:rsidP="00EA481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481B">
        <w:rPr>
          <w:rFonts w:asciiTheme="minorHAnsi" w:hAnsiTheme="minorHAnsi" w:cstheme="minorHAnsi"/>
          <w:sz w:val="24"/>
          <w:szCs w:val="24"/>
        </w:rPr>
        <w:t>Za bezpieczeństwo na Pływalni odpowiada pełniący dyżur ratownik wodny.</w:t>
      </w:r>
    </w:p>
    <w:p w:rsidR="004D201C" w:rsidRDefault="004D201C" w:rsidP="00EA481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481B">
        <w:rPr>
          <w:rFonts w:asciiTheme="minorHAnsi" w:hAnsiTheme="minorHAnsi" w:cstheme="minorHAnsi"/>
          <w:sz w:val="24"/>
          <w:szCs w:val="24"/>
        </w:rPr>
        <w:t>Osoby przebywające na Pływalni są zobowiązane bezwzględnie i niezwłoc</w:t>
      </w:r>
      <w:r>
        <w:rPr>
          <w:rFonts w:asciiTheme="minorHAnsi" w:hAnsiTheme="minorHAnsi" w:cstheme="minorHAnsi"/>
          <w:sz w:val="24"/>
          <w:szCs w:val="24"/>
        </w:rPr>
        <w:t xml:space="preserve">znie stosować się do instrukcji </w:t>
      </w:r>
      <w:r w:rsidRPr="00EA481B">
        <w:rPr>
          <w:rFonts w:asciiTheme="minorHAnsi" w:hAnsiTheme="minorHAnsi" w:cstheme="minorHAnsi"/>
          <w:sz w:val="24"/>
          <w:szCs w:val="24"/>
        </w:rPr>
        <w:t>pełniącego dyżur ratownika wodnego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D201C" w:rsidRPr="004D201C" w:rsidRDefault="004D201C" w:rsidP="004D201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201C">
        <w:rPr>
          <w:rFonts w:asciiTheme="minorHAnsi" w:eastAsia="Times New Roman" w:hAnsiTheme="minorHAnsi" w:cstheme="minorHAnsi"/>
          <w:sz w:val="24"/>
          <w:szCs w:val="24"/>
          <w:lang w:eastAsia="pl-PL"/>
        </w:rPr>
        <w:t>Ustala się następującą sygnalizację dźwiękową: seria kilku trwających ok. 1 sekundy dźwięków (gwizdkiem) – rozpoczęcie akcji ratunkowej, uczestnicy zajęć zorganizowanych oraz oso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by indywidualne korzystające z P</w:t>
      </w:r>
      <w:r w:rsidRPr="004D201C">
        <w:rPr>
          <w:rFonts w:asciiTheme="minorHAnsi" w:eastAsia="Times New Roman" w:hAnsiTheme="minorHAnsi" w:cstheme="minorHAnsi"/>
          <w:sz w:val="24"/>
          <w:szCs w:val="24"/>
          <w:lang w:eastAsia="pl-PL"/>
        </w:rPr>
        <w:t>ływalni powinny natychmiast wyjść z wody  i pozostać na plaży wokół niecki pływalni w miejscach nieutrudniających prowadzenia działań ratowników.</w:t>
      </w:r>
    </w:p>
    <w:p w:rsidR="004D201C" w:rsidRPr="004D201C" w:rsidRDefault="004D201C" w:rsidP="004D201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481B">
        <w:rPr>
          <w:rFonts w:asciiTheme="minorHAnsi" w:hAnsiTheme="minorHAnsi" w:cstheme="minorHAnsi"/>
          <w:sz w:val="24"/>
          <w:szCs w:val="24"/>
        </w:rPr>
        <w:t>Wszelkie urazy, skaleczenie oraz usterki należy bezwzględnie i niezwło</w:t>
      </w:r>
      <w:r>
        <w:rPr>
          <w:rFonts w:asciiTheme="minorHAnsi" w:hAnsiTheme="minorHAnsi" w:cstheme="minorHAnsi"/>
          <w:sz w:val="24"/>
          <w:szCs w:val="24"/>
        </w:rPr>
        <w:t xml:space="preserve">cznie zgłaszać pełniącemu dyżur </w:t>
      </w:r>
      <w:r w:rsidRPr="00EA481B">
        <w:rPr>
          <w:rFonts w:asciiTheme="minorHAnsi" w:hAnsiTheme="minorHAnsi" w:cstheme="minorHAnsi"/>
          <w:sz w:val="24"/>
          <w:szCs w:val="24"/>
        </w:rPr>
        <w:t>ratownikowi wodnemu lub innemu pracownikowi obsługi.</w:t>
      </w:r>
    </w:p>
    <w:p w:rsidR="004D201C" w:rsidRPr="004D201C" w:rsidRDefault="004D201C" w:rsidP="004D201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201C">
        <w:rPr>
          <w:rFonts w:asciiTheme="minorHAnsi" w:hAnsiTheme="minorHAnsi" w:cstheme="minorHAnsi"/>
          <w:sz w:val="24"/>
          <w:szCs w:val="24"/>
        </w:rPr>
        <w:t>Pełniący dyżur ratownik wodny w przypadku stwierdzenia zagrożenia, urazów, skaleczeń lub usterek może, ze skutkiem natychmiastowym, nakazać wyjście z wody i opuszczenie Pływalni.</w:t>
      </w:r>
    </w:p>
    <w:p w:rsidR="00EA481B" w:rsidRDefault="003D1AA2" w:rsidP="00EA481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481B">
        <w:rPr>
          <w:rFonts w:asciiTheme="minorHAnsi" w:hAnsiTheme="minorHAnsi" w:cstheme="minorHAnsi"/>
          <w:sz w:val="24"/>
          <w:szCs w:val="24"/>
        </w:rPr>
        <w:t>Przebywać w wodzie i korzystać z urządzeń Pływalni bez nadzoru instrukt</w:t>
      </w:r>
      <w:r w:rsidR="00EA481B">
        <w:rPr>
          <w:rFonts w:asciiTheme="minorHAnsi" w:hAnsiTheme="minorHAnsi" w:cstheme="minorHAnsi"/>
          <w:sz w:val="24"/>
          <w:szCs w:val="24"/>
        </w:rPr>
        <w:t xml:space="preserve">ora pływania lub opiekuna, mogą </w:t>
      </w:r>
      <w:r w:rsidRPr="00EA481B">
        <w:rPr>
          <w:rFonts w:asciiTheme="minorHAnsi" w:hAnsiTheme="minorHAnsi" w:cstheme="minorHAnsi"/>
          <w:sz w:val="24"/>
          <w:szCs w:val="24"/>
        </w:rPr>
        <w:t>wyłącznie osoby umiejące pływać.</w:t>
      </w:r>
    </w:p>
    <w:p w:rsidR="00EA481B" w:rsidRDefault="003D1AA2" w:rsidP="00EA481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481B">
        <w:rPr>
          <w:rFonts w:asciiTheme="minorHAnsi" w:hAnsiTheme="minorHAnsi" w:cstheme="minorHAnsi"/>
          <w:sz w:val="24"/>
          <w:szCs w:val="24"/>
        </w:rPr>
        <w:t xml:space="preserve">Grupy zorganizowane na Pływalni powinny przebywać pod stała opieką, </w:t>
      </w:r>
      <w:r w:rsidR="00EA481B">
        <w:rPr>
          <w:rFonts w:asciiTheme="minorHAnsi" w:hAnsiTheme="minorHAnsi" w:cstheme="minorHAnsi"/>
          <w:sz w:val="24"/>
          <w:szCs w:val="24"/>
        </w:rPr>
        <w:t xml:space="preserve">nadzorem i obserwacją dorosłego </w:t>
      </w:r>
      <w:r w:rsidRPr="00EA481B">
        <w:rPr>
          <w:rFonts w:asciiTheme="minorHAnsi" w:hAnsiTheme="minorHAnsi" w:cstheme="minorHAnsi"/>
          <w:sz w:val="24"/>
          <w:szCs w:val="24"/>
        </w:rPr>
        <w:t>uprawnionego opiekuna.</w:t>
      </w:r>
    </w:p>
    <w:p w:rsidR="00EA481B" w:rsidRPr="00B520CF" w:rsidRDefault="003D1AA2" w:rsidP="00B520CF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481B">
        <w:rPr>
          <w:rFonts w:asciiTheme="minorHAnsi" w:hAnsiTheme="minorHAnsi" w:cstheme="minorHAnsi"/>
          <w:sz w:val="24"/>
          <w:szCs w:val="24"/>
        </w:rPr>
        <w:t>Grupy zorganizowane przebywają na Pływalni i uczestniczą w zajęciach</w:t>
      </w:r>
      <w:r w:rsidR="00EA481B">
        <w:rPr>
          <w:rFonts w:asciiTheme="minorHAnsi" w:hAnsiTheme="minorHAnsi" w:cstheme="minorHAnsi"/>
          <w:sz w:val="24"/>
          <w:szCs w:val="24"/>
        </w:rPr>
        <w:t xml:space="preserve"> na Pływalni, według ustalonego </w:t>
      </w:r>
      <w:r w:rsidRPr="00EA481B">
        <w:rPr>
          <w:rFonts w:asciiTheme="minorHAnsi" w:hAnsiTheme="minorHAnsi" w:cstheme="minorHAnsi"/>
          <w:sz w:val="24"/>
          <w:szCs w:val="24"/>
        </w:rPr>
        <w:t>harmonogramu.</w:t>
      </w:r>
    </w:p>
    <w:p w:rsidR="004D201C" w:rsidRPr="004D201C" w:rsidRDefault="003D1AA2" w:rsidP="004D201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481B">
        <w:rPr>
          <w:rFonts w:asciiTheme="minorHAnsi" w:hAnsiTheme="minorHAnsi" w:cstheme="minorHAnsi"/>
          <w:sz w:val="24"/>
          <w:szCs w:val="24"/>
        </w:rPr>
        <w:t>Kobiety w ciąży, osoby starsze, osoby niepełnosprawne, osoby o niskim poziomie umiejętności pływ</w:t>
      </w:r>
      <w:r w:rsidR="00EA481B">
        <w:rPr>
          <w:rFonts w:asciiTheme="minorHAnsi" w:hAnsiTheme="minorHAnsi" w:cstheme="minorHAnsi"/>
          <w:sz w:val="24"/>
          <w:szCs w:val="24"/>
        </w:rPr>
        <w:t xml:space="preserve">ania </w:t>
      </w:r>
      <w:r w:rsidRPr="00EA481B">
        <w:rPr>
          <w:rFonts w:asciiTheme="minorHAnsi" w:hAnsiTheme="minorHAnsi" w:cstheme="minorHAnsi"/>
          <w:sz w:val="24"/>
          <w:szCs w:val="24"/>
        </w:rPr>
        <w:t>oraz osoby znajdujące się w złym stanie zdrowia, sprawności, lub sa</w:t>
      </w:r>
      <w:r w:rsidR="00EA481B">
        <w:rPr>
          <w:rFonts w:asciiTheme="minorHAnsi" w:hAnsiTheme="minorHAnsi" w:cstheme="minorHAnsi"/>
          <w:sz w:val="24"/>
          <w:szCs w:val="24"/>
        </w:rPr>
        <w:t xml:space="preserve">mopoczucia, powinny korzystać z </w:t>
      </w:r>
      <w:r w:rsidRPr="00EA481B">
        <w:rPr>
          <w:rFonts w:asciiTheme="minorHAnsi" w:hAnsiTheme="minorHAnsi" w:cstheme="minorHAnsi"/>
          <w:sz w:val="24"/>
          <w:szCs w:val="24"/>
        </w:rPr>
        <w:t>Pływalni oraz urządzeń Pływalni ze szczególną ostrożnością, stosownie do</w:t>
      </w:r>
      <w:r w:rsidR="00EA481B">
        <w:rPr>
          <w:rFonts w:asciiTheme="minorHAnsi" w:hAnsiTheme="minorHAnsi" w:cstheme="minorHAnsi"/>
          <w:sz w:val="24"/>
          <w:szCs w:val="24"/>
        </w:rPr>
        <w:t xml:space="preserve"> ich stanu zdrowia, sprawności, </w:t>
      </w:r>
      <w:r w:rsidRPr="00EA481B">
        <w:rPr>
          <w:rFonts w:asciiTheme="minorHAnsi" w:hAnsiTheme="minorHAnsi" w:cstheme="minorHAnsi"/>
          <w:sz w:val="24"/>
          <w:szCs w:val="24"/>
        </w:rPr>
        <w:t>samopoczucia i umiejętności.</w:t>
      </w:r>
    </w:p>
    <w:p w:rsidR="00396458" w:rsidRDefault="003D1AA2" w:rsidP="00EA481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481B">
        <w:rPr>
          <w:rFonts w:asciiTheme="minorHAnsi" w:hAnsiTheme="minorHAnsi" w:cstheme="minorHAnsi"/>
          <w:sz w:val="24"/>
          <w:szCs w:val="24"/>
        </w:rPr>
        <w:t>Po wyjściu z Pływalni zaleca się przynajmniej 20 minutowy odpoczynek.</w:t>
      </w:r>
    </w:p>
    <w:p w:rsidR="00396458" w:rsidRDefault="003D1AA2" w:rsidP="00CC48EA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481B">
        <w:rPr>
          <w:rFonts w:asciiTheme="minorHAnsi" w:hAnsiTheme="minorHAnsi" w:cstheme="minorHAnsi"/>
          <w:sz w:val="24"/>
          <w:szCs w:val="24"/>
        </w:rPr>
        <w:t>Osoba korzystająca z Pływalni, która narusza porządek publiczny, spokój pu</w:t>
      </w:r>
      <w:r w:rsidR="00396458">
        <w:rPr>
          <w:rFonts w:asciiTheme="minorHAnsi" w:hAnsiTheme="minorHAnsi" w:cstheme="minorHAnsi"/>
          <w:sz w:val="24"/>
          <w:szCs w:val="24"/>
        </w:rPr>
        <w:t xml:space="preserve">bliczny, dobre obyczaje, zasady </w:t>
      </w:r>
      <w:r w:rsidRPr="00EA481B">
        <w:rPr>
          <w:rFonts w:asciiTheme="minorHAnsi" w:hAnsiTheme="minorHAnsi" w:cstheme="minorHAnsi"/>
          <w:sz w:val="24"/>
          <w:szCs w:val="24"/>
        </w:rPr>
        <w:t>współżycia społecznego, w tym w szczególności stwarza swoim zachow</w:t>
      </w:r>
      <w:r w:rsidR="00396458">
        <w:rPr>
          <w:rFonts w:asciiTheme="minorHAnsi" w:hAnsiTheme="minorHAnsi" w:cstheme="minorHAnsi"/>
          <w:sz w:val="24"/>
          <w:szCs w:val="24"/>
        </w:rPr>
        <w:t xml:space="preserve">aniem zagrożenie dla siebie lub </w:t>
      </w:r>
      <w:r w:rsidRPr="00EA481B">
        <w:rPr>
          <w:rFonts w:asciiTheme="minorHAnsi" w:hAnsiTheme="minorHAnsi" w:cstheme="minorHAnsi"/>
          <w:sz w:val="24"/>
          <w:szCs w:val="24"/>
        </w:rPr>
        <w:t>innych osób przebywających na Pływalni, zachowuje się agresywnie, u</w:t>
      </w:r>
      <w:r w:rsidR="00396458">
        <w:rPr>
          <w:rFonts w:asciiTheme="minorHAnsi" w:hAnsiTheme="minorHAnsi" w:cstheme="minorHAnsi"/>
          <w:sz w:val="24"/>
          <w:szCs w:val="24"/>
        </w:rPr>
        <w:t xml:space="preserve">żywa wulgaryzmów, zachowuje się </w:t>
      </w:r>
      <w:r w:rsidRPr="00EA481B">
        <w:rPr>
          <w:rFonts w:asciiTheme="minorHAnsi" w:hAnsiTheme="minorHAnsi" w:cstheme="minorHAnsi"/>
          <w:sz w:val="24"/>
          <w:szCs w:val="24"/>
        </w:rPr>
        <w:t>nieobyczajnie, nie przestrzeg</w:t>
      </w:r>
      <w:r w:rsidR="00CC48EA">
        <w:rPr>
          <w:rFonts w:asciiTheme="minorHAnsi" w:hAnsiTheme="minorHAnsi" w:cstheme="minorHAnsi"/>
          <w:sz w:val="24"/>
          <w:szCs w:val="24"/>
        </w:rPr>
        <w:t xml:space="preserve">a powszechnie </w:t>
      </w:r>
      <w:r w:rsidRPr="00EA481B">
        <w:rPr>
          <w:rFonts w:asciiTheme="minorHAnsi" w:hAnsiTheme="minorHAnsi" w:cstheme="minorHAnsi"/>
          <w:sz w:val="24"/>
          <w:szCs w:val="24"/>
        </w:rPr>
        <w:t>obowiązujących przepisów</w:t>
      </w:r>
      <w:r w:rsidR="00396458">
        <w:rPr>
          <w:rFonts w:asciiTheme="minorHAnsi" w:hAnsiTheme="minorHAnsi" w:cstheme="minorHAnsi"/>
          <w:sz w:val="24"/>
          <w:szCs w:val="24"/>
        </w:rPr>
        <w:t xml:space="preserve"> prawa, postanowień niniejszego </w:t>
      </w:r>
      <w:r w:rsidR="00CC48EA">
        <w:rPr>
          <w:rFonts w:asciiTheme="minorHAnsi" w:hAnsiTheme="minorHAnsi" w:cstheme="minorHAnsi"/>
          <w:sz w:val="24"/>
          <w:szCs w:val="24"/>
        </w:rPr>
        <w:t xml:space="preserve">Regulaminu, innych </w:t>
      </w:r>
      <w:r w:rsidRPr="00EA481B">
        <w:rPr>
          <w:rFonts w:asciiTheme="minorHAnsi" w:hAnsiTheme="minorHAnsi" w:cstheme="minorHAnsi"/>
          <w:sz w:val="24"/>
          <w:szCs w:val="24"/>
        </w:rPr>
        <w:t xml:space="preserve">obowiązujących regulaminów, instrukcji obowiązujących </w:t>
      </w:r>
      <w:r w:rsidR="00CC48EA">
        <w:rPr>
          <w:rFonts w:asciiTheme="minorHAnsi" w:hAnsiTheme="minorHAnsi" w:cstheme="minorHAnsi"/>
          <w:sz w:val="24"/>
          <w:szCs w:val="24"/>
        </w:rPr>
        <w:t xml:space="preserve">na Pływalni lub nie stosuje się </w:t>
      </w:r>
      <w:r w:rsidRPr="00EA481B">
        <w:rPr>
          <w:rFonts w:asciiTheme="minorHAnsi" w:hAnsiTheme="minorHAnsi" w:cstheme="minorHAnsi"/>
          <w:sz w:val="24"/>
          <w:szCs w:val="24"/>
        </w:rPr>
        <w:t xml:space="preserve">do instrukcji ratownika </w:t>
      </w:r>
      <w:r w:rsidRPr="00EA481B">
        <w:rPr>
          <w:rFonts w:asciiTheme="minorHAnsi" w:hAnsiTheme="minorHAnsi" w:cstheme="minorHAnsi"/>
          <w:sz w:val="24"/>
          <w:szCs w:val="24"/>
        </w:rPr>
        <w:lastRenderedPageBreak/>
        <w:t>wodnego pełniącego dyżur, może zostać usuni</w:t>
      </w:r>
      <w:r w:rsidR="00396458">
        <w:rPr>
          <w:rFonts w:asciiTheme="minorHAnsi" w:hAnsiTheme="minorHAnsi" w:cstheme="minorHAnsi"/>
          <w:sz w:val="24"/>
          <w:szCs w:val="24"/>
        </w:rPr>
        <w:t>ęta z Pływalni. W uzasadnionych przypadkach kierownictwo pływalni</w:t>
      </w:r>
      <w:r w:rsidRPr="00EA481B">
        <w:rPr>
          <w:rFonts w:asciiTheme="minorHAnsi" w:hAnsiTheme="minorHAnsi" w:cstheme="minorHAnsi"/>
          <w:sz w:val="24"/>
          <w:szCs w:val="24"/>
        </w:rPr>
        <w:t xml:space="preserve"> może skierować sprawę na drogę postępowania karnego lub cywilnego.</w:t>
      </w:r>
    </w:p>
    <w:p w:rsidR="00396458" w:rsidRDefault="00396458" w:rsidP="00396458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Osobom usuniętym z Pływalni kierownictwo</w:t>
      </w:r>
      <w:r w:rsidR="003D1AA2" w:rsidRPr="00EA481B">
        <w:rPr>
          <w:rFonts w:asciiTheme="minorHAnsi" w:hAnsiTheme="minorHAnsi" w:cstheme="minorHAnsi"/>
          <w:sz w:val="24"/>
          <w:szCs w:val="24"/>
        </w:rPr>
        <w:t xml:space="preserve"> może odmówić ponownego wstępu na Pływalnię.</w:t>
      </w:r>
    </w:p>
    <w:p w:rsidR="00396458" w:rsidRDefault="00396458" w:rsidP="00EA481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3D1AA2" w:rsidRPr="00EA481B">
        <w:rPr>
          <w:rFonts w:asciiTheme="minorHAnsi" w:hAnsiTheme="minorHAnsi" w:cstheme="minorHAnsi"/>
          <w:sz w:val="24"/>
          <w:szCs w:val="24"/>
        </w:rPr>
        <w:t xml:space="preserve">rzedmioty znalezione na Pływalni należy oddać pełniącemu dyżur </w:t>
      </w:r>
      <w:r>
        <w:rPr>
          <w:rFonts w:asciiTheme="minorHAnsi" w:hAnsiTheme="minorHAnsi" w:cstheme="minorHAnsi"/>
          <w:sz w:val="24"/>
          <w:szCs w:val="24"/>
        </w:rPr>
        <w:t xml:space="preserve">ratownikowi wodnemu albo innemu </w:t>
      </w:r>
      <w:r w:rsidR="003D1AA2" w:rsidRPr="00EA481B">
        <w:rPr>
          <w:rFonts w:asciiTheme="minorHAnsi" w:hAnsiTheme="minorHAnsi" w:cstheme="minorHAnsi"/>
          <w:sz w:val="24"/>
          <w:szCs w:val="24"/>
        </w:rPr>
        <w:t>właściwemu pracownikowi obsługi na przechowanie.</w:t>
      </w:r>
      <w:r>
        <w:rPr>
          <w:rFonts w:asciiTheme="minorHAnsi" w:hAnsiTheme="minorHAnsi" w:cstheme="minorHAnsi"/>
          <w:sz w:val="24"/>
          <w:szCs w:val="24"/>
        </w:rPr>
        <w:t xml:space="preserve"> Pozostawione na pływalni przedmioty zostają przechowywane na pływalni przez okres 14 dni od momentu znalezienia, po upływie tego czasu</w:t>
      </w:r>
      <w:r w:rsidR="004D201C">
        <w:rPr>
          <w:rFonts w:asciiTheme="minorHAnsi" w:hAnsiTheme="minorHAnsi" w:cstheme="minorHAnsi"/>
          <w:sz w:val="24"/>
          <w:szCs w:val="24"/>
        </w:rPr>
        <w:t xml:space="preserve"> są wy</w:t>
      </w:r>
      <w:r w:rsidR="00CC48EA">
        <w:rPr>
          <w:rFonts w:asciiTheme="minorHAnsi" w:hAnsiTheme="minorHAnsi" w:cstheme="minorHAnsi"/>
          <w:sz w:val="24"/>
          <w:szCs w:val="24"/>
        </w:rPr>
        <w:t>rzucane.</w:t>
      </w:r>
    </w:p>
    <w:p w:rsidR="00396458" w:rsidRDefault="003D1AA2" w:rsidP="00396458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6458">
        <w:rPr>
          <w:rFonts w:asciiTheme="minorHAnsi" w:hAnsiTheme="minorHAnsi" w:cstheme="minorHAnsi"/>
          <w:sz w:val="24"/>
          <w:szCs w:val="24"/>
        </w:rPr>
        <w:t>Obowiązuje zakaz:</w:t>
      </w:r>
    </w:p>
    <w:p w:rsidR="00396458" w:rsidRDefault="003D1AA2" w:rsidP="00396458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96458">
        <w:rPr>
          <w:rFonts w:asciiTheme="minorHAnsi" w:hAnsiTheme="minorHAnsi" w:cstheme="minorHAnsi"/>
          <w:sz w:val="24"/>
          <w:szCs w:val="24"/>
        </w:rPr>
        <w:t>korzystania z Pływalni, urządzeń Pływalni oraz wchodzenia do wody wbrew instr</w:t>
      </w:r>
      <w:r w:rsidR="00396458">
        <w:rPr>
          <w:rFonts w:asciiTheme="minorHAnsi" w:hAnsiTheme="minorHAnsi" w:cstheme="minorHAnsi"/>
          <w:sz w:val="24"/>
          <w:szCs w:val="24"/>
        </w:rPr>
        <w:t>ukcjom pełniącego dyżur ratownika wodnego;</w:t>
      </w:r>
    </w:p>
    <w:p w:rsidR="00396458" w:rsidRDefault="003D1AA2" w:rsidP="00396458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96458">
        <w:rPr>
          <w:rFonts w:asciiTheme="minorHAnsi" w:hAnsiTheme="minorHAnsi" w:cstheme="minorHAnsi"/>
          <w:sz w:val="24"/>
          <w:szCs w:val="24"/>
        </w:rPr>
        <w:t xml:space="preserve">korzystania z Pływalni, urządzeń Pływalni oraz wchodzenia i </w:t>
      </w:r>
      <w:r w:rsidR="00396458">
        <w:rPr>
          <w:rFonts w:asciiTheme="minorHAnsi" w:hAnsiTheme="minorHAnsi" w:cstheme="minorHAnsi"/>
          <w:sz w:val="24"/>
          <w:szCs w:val="24"/>
        </w:rPr>
        <w:t xml:space="preserve">przebywania w wodzie po sygnale </w:t>
      </w:r>
      <w:r w:rsidRPr="00396458">
        <w:rPr>
          <w:rFonts w:asciiTheme="minorHAnsi" w:hAnsiTheme="minorHAnsi" w:cstheme="minorHAnsi"/>
          <w:sz w:val="24"/>
          <w:szCs w:val="24"/>
        </w:rPr>
        <w:t>informującym o up</w:t>
      </w:r>
      <w:r w:rsidR="00396458">
        <w:rPr>
          <w:rFonts w:asciiTheme="minorHAnsi" w:hAnsiTheme="minorHAnsi" w:cstheme="minorHAnsi"/>
          <w:sz w:val="24"/>
          <w:szCs w:val="24"/>
        </w:rPr>
        <w:t>ływie limitu czasowego pływania;</w:t>
      </w:r>
    </w:p>
    <w:p w:rsidR="004A44D9" w:rsidRDefault="004A44D9" w:rsidP="00396458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wnoszenia  sprzętu elektronicznego, telefonów itp.</w:t>
      </w:r>
    </w:p>
    <w:p w:rsidR="00396458" w:rsidRDefault="003D1AA2" w:rsidP="00CC48E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6458">
        <w:rPr>
          <w:rFonts w:asciiTheme="minorHAnsi" w:hAnsiTheme="minorHAnsi" w:cstheme="minorHAnsi"/>
          <w:sz w:val="24"/>
          <w:szCs w:val="24"/>
        </w:rPr>
        <w:t>naruszania na Pływalni porządku publicznego,</w:t>
      </w:r>
      <w:r w:rsidR="00396458">
        <w:rPr>
          <w:rFonts w:asciiTheme="minorHAnsi" w:hAnsiTheme="minorHAnsi" w:cstheme="minorHAnsi"/>
          <w:sz w:val="24"/>
          <w:szCs w:val="24"/>
        </w:rPr>
        <w:t xml:space="preserve"> spokoju publicznego, dobrych </w:t>
      </w:r>
      <w:r w:rsidRPr="00396458">
        <w:rPr>
          <w:rFonts w:asciiTheme="minorHAnsi" w:hAnsiTheme="minorHAnsi" w:cstheme="minorHAnsi"/>
          <w:sz w:val="24"/>
          <w:szCs w:val="24"/>
        </w:rPr>
        <w:t>obyczajów, zasad współżycia społecznego, w tym w szczególności stwar</w:t>
      </w:r>
      <w:r w:rsidR="00396458">
        <w:rPr>
          <w:rFonts w:asciiTheme="minorHAnsi" w:hAnsiTheme="minorHAnsi" w:cstheme="minorHAnsi"/>
          <w:sz w:val="24"/>
          <w:szCs w:val="24"/>
        </w:rPr>
        <w:t xml:space="preserve">zania zagrożenia dla siebie lub </w:t>
      </w:r>
      <w:r w:rsidRPr="00396458">
        <w:rPr>
          <w:rFonts w:asciiTheme="minorHAnsi" w:hAnsiTheme="minorHAnsi" w:cstheme="minorHAnsi"/>
          <w:sz w:val="24"/>
          <w:szCs w:val="24"/>
        </w:rPr>
        <w:t>innych osób prze</w:t>
      </w:r>
      <w:r w:rsidR="00396458">
        <w:rPr>
          <w:rFonts w:asciiTheme="minorHAnsi" w:hAnsiTheme="minorHAnsi" w:cstheme="minorHAnsi"/>
          <w:sz w:val="24"/>
          <w:szCs w:val="24"/>
        </w:rPr>
        <w:t>bywających na Pływalni, zachowania</w:t>
      </w:r>
      <w:r w:rsidRPr="00396458">
        <w:rPr>
          <w:rFonts w:asciiTheme="minorHAnsi" w:hAnsiTheme="minorHAnsi" w:cstheme="minorHAnsi"/>
          <w:sz w:val="24"/>
          <w:szCs w:val="24"/>
        </w:rPr>
        <w:t xml:space="preserve"> agresywn</w:t>
      </w:r>
      <w:r w:rsidR="00396458">
        <w:rPr>
          <w:rFonts w:asciiTheme="minorHAnsi" w:hAnsiTheme="minorHAnsi" w:cstheme="minorHAnsi"/>
          <w:sz w:val="24"/>
          <w:szCs w:val="24"/>
        </w:rPr>
        <w:t>ego</w:t>
      </w:r>
      <w:r w:rsidRPr="00396458">
        <w:rPr>
          <w:rFonts w:asciiTheme="minorHAnsi" w:hAnsiTheme="minorHAnsi" w:cstheme="minorHAnsi"/>
          <w:sz w:val="24"/>
          <w:szCs w:val="24"/>
        </w:rPr>
        <w:t>,</w:t>
      </w:r>
      <w:r w:rsidR="00396458">
        <w:rPr>
          <w:rFonts w:asciiTheme="minorHAnsi" w:hAnsiTheme="minorHAnsi" w:cstheme="minorHAnsi"/>
          <w:sz w:val="24"/>
          <w:szCs w:val="24"/>
        </w:rPr>
        <w:t xml:space="preserve"> używania wulgaryzmów, zachowania nieobyczajnych;</w:t>
      </w:r>
    </w:p>
    <w:p w:rsidR="00380463" w:rsidRDefault="003D1AA2" w:rsidP="0038046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96458">
        <w:rPr>
          <w:rFonts w:asciiTheme="minorHAnsi" w:hAnsiTheme="minorHAnsi" w:cstheme="minorHAnsi"/>
          <w:sz w:val="24"/>
          <w:szCs w:val="24"/>
        </w:rPr>
        <w:t>przebywania wi</w:t>
      </w:r>
      <w:r w:rsidR="00380463">
        <w:rPr>
          <w:rFonts w:asciiTheme="minorHAnsi" w:hAnsiTheme="minorHAnsi" w:cstheme="minorHAnsi"/>
          <w:sz w:val="24"/>
          <w:szCs w:val="24"/>
        </w:rPr>
        <w:t>ęcej niż:</w:t>
      </w:r>
      <w:r w:rsidR="00380463">
        <w:rPr>
          <w:rFonts w:asciiTheme="minorHAnsi" w:hAnsiTheme="minorHAnsi" w:cstheme="minorHAnsi"/>
          <w:sz w:val="24"/>
          <w:szCs w:val="24"/>
        </w:rPr>
        <w:br/>
        <w:t>-  48 osób w basenie pływackim;</w:t>
      </w:r>
    </w:p>
    <w:p w:rsidR="00380463" w:rsidRDefault="00380463" w:rsidP="00380463">
      <w:pPr>
        <w:pStyle w:val="Akapitzlist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- 5 osób w jacuzzi;</w:t>
      </w:r>
    </w:p>
    <w:p w:rsidR="00380463" w:rsidRDefault="00380463" w:rsidP="00380463">
      <w:pPr>
        <w:pStyle w:val="Akapitzlist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- 5 osób w grocie solnej.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6458">
        <w:rPr>
          <w:rFonts w:asciiTheme="minorHAnsi" w:hAnsiTheme="minorHAnsi" w:cstheme="minorHAnsi"/>
          <w:sz w:val="24"/>
          <w:szCs w:val="24"/>
        </w:rPr>
        <w:t>pozostawiania na Pływalni osób będących pod opieką bez wymagan</w:t>
      </w:r>
      <w:r w:rsidR="00380463">
        <w:rPr>
          <w:rFonts w:asciiTheme="minorHAnsi" w:hAnsiTheme="minorHAnsi" w:cstheme="minorHAnsi"/>
          <w:sz w:val="24"/>
          <w:szCs w:val="24"/>
        </w:rPr>
        <w:t>ej opieki, nadzoru</w:t>
      </w:r>
      <w:r w:rsidR="00380463">
        <w:rPr>
          <w:rFonts w:asciiTheme="minorHAnsi" w:hAnsiTheme="minorHAnsi" w:cstheme="minorHAnsi"/>
          <w:sz w:val="24"/>
          <w:szCs w:val="24"/>
        </w:rPr>
        <w:br/>
        <w:t>i obserwacji;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6458">
        <w:rPr>
          <w:rFonts w:asciiTheme="minorHAnsi" w:hAnsiTheme="minorHAnsi" w:cstheme="minorHAnsi"/>
          <w:sz w:val="24"/>
          <w:szCs w:val="24"/>
        </w:rPr>
        <w:t xml:space="preserve">korzystania z Pływalni, urządzeń Pływalni oraz wchodzenia do wody </w:t>
      </w:r>
      <w:r w:rsidR="00380463">
        <w:rPr>
          <w:rFonts w:asciiTheme="minorHAnsi" w:hAnsiTheme="minorHAnsi" w:cstheme="minorHAnsi"/>
          <w:sz w:val="24"/>
          <w:szCs w:val="24"/>
        </w:rPr>
        <w:t xml:space="preserve">przez osoby nieumiejące pływać, </w:t>
      </w:r>
      <w:r w:rsidRPr="00396458">
        <w:rPr>
          <w:rFonts w:asciiTheme="minorHAnsi" w:hAnsiTheme="minorHAnsi" w:cstheme="minorHAnsi"/>
          <w:sz w:val="24"/>
          <w:szCs w:val="24"/>
        </w:rPr>
        <w:t>bez nadzoru  in</w:t>
      </w:r>
      <w:r w:rsidR="00380463">
        <w:rPr>
          <w:rFonts w:asciiTheme="minorHAnsi" w:hAnsiTheme="minorHAnsi" w:cstheme="minorHAnsi"/>
          <w:sz w:val="24"/>
          <w:szCs w:val="24"/>
        </w:rPr>
        <w:t>struktora pływania lub opiekuna;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6458">
        <w:rPr>
          <w:rFonts w:asciiTheme="minorHAnsi" w:hAnsiTheme="minorHAnsi" w:cstheme="minorHAnsi"/>
          <w:sz w:val="24"/>
          <w:szCs w:val="24"/>
        </w:rPr>
        <w:t>wnoszenia i spożywania na Pływalni napojów alkoholowych</w:t>
      </w:r>
      <w:r w:rsidR="00380463">
        <w:rPr>
          <w:rFonts w:asciiTheme="minorHAnsi" w:hAnsiTheme="minorHAnsi" w:cstheme="minorHAnsi"/>
          <w:sz w:val="24"/>
          <w:szCs w:val="24"/>
        </w:rPr>
        <w:t xml:space="preserve"> i środków odurzających;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6458">
        <w:rPr>
          <w:rFonts w:asciiTheme="minorHAnsi" w:hAnsiTheme="minorHAnsi" w:cstheme="minorHAnsi"/>
          <w:sz w:val="24"/>
          <w:szCs w:val="24"/>
        </w:rPr>
        <w:t xml:space="preserve">przebywania na Pływalni w stanie po spożyciu alkoholu, w stanie nietrzeźwości, </w:t>
      </w:r>
      <w:r w:rsidR="00380463">
        <w:rPr>
          <w:rFonts w:asciiTheme="minorHAnsi" w:hAnsiTheme="minorHAnsi" w:cstheme="minorHAnsi"/>
          <w:sz w:val="24"/>
          <w:szCs w:val="24"/>
        </w:rPr>
        <w:t xml:space="preserve">                      w stanie po spożyciu </w:t>
      </w:r>
      <w:r w:rsidRPr="00396458">
        <w:rPr>
          <w:rFonts w:asciiTheme="minorHAnsi" w:hAnsiTheme="minorHAnsi" w:cstheme="minorHAnsi"/>
          <w:sz w:val="24"/>
          <w:szCs w:val="24"/>
        </w:rPr>
        <w:t xml:space="preserve">środka odurzającego i w stanie </w:t>
      </w:r>
      <w:r w:rsidR="00380463">
        <w:rPr>
          <w:rFonts w:asciiTheme="minorHAnsi" w:hAnsiTheme="minorHAnsi" w:cstheme="minorHAnsi"/>
          <w:sz w:val="24"/>
          <w:szCs w:val="24"/>
        </w:rPr>
        <w:t>pod wpływem środka odurzającego;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>spożywania artykułów żywnościowych w miejscach do tego nieprz</w:t>
      </w:r>
      <w:r w:rsidR="00380463">
        <w:rPr>
          <w:rFonts w:asciiTheme="minorHAnsi" w:hAnsiTheme="minorHAnsi" w:cstheme="minorHAnsi"/>
          <w:sz w:val="24"/>
          <w:szCs w:val="24"/>
        </w:rPr>
        <w:t>eznaczonych;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>palenia tytoniu w jakiejkolwiek postaci, jak również używ</w:t>
      </w:r>
      <w:r w:rsidR="00380463">
        <w:rPr>
          <w:rFonts w:asciiTheme="minorHAnsi" w:hAnsiTheme="minorHAnsi" w:cstheme="minorHAnsi"/>
          <w:sz w:val="24"/>
          <w:szCs w:val="24"/>
        </w:rPr>
        <w:t>ania papierosów elektronicznych;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 xml:space="preserve">wnoszenia na Pływalnię opakowań szklanych, w tym środków myjących i kosmetyków </w:t>
      </w:r>
      <w:r w:rsidR="00380463">
        <w:rPr>
          <w:rFonts w:asciiTheme="minorHAnsi" w:hAnsiTheme="minorHAnsi" w:cstheme="minorHAnsi"/>
          <w:sz w:val="24"/>
          <w:szCs w:val="24"/>
        </w:rPr>
        <w:t xml:space="preserve">             w szklanych </w:t>
      </w:r>
      <w:r w:rsidRPr="00380463">
        <w:rPr>
          <w:rFonts w:asciiTheme="minorHAnsi" w:hAnsiTheme="minorHAnsi" w:cstheme="minorHAnsi"/>
          <w:sz w:val="24"/>
          <w:szCs w:val="24"/>
        </w:rPr>
        <w:t>opakowaniach, puszek, ostrych narzędzi, broni i innych n</w:t>
      </w:r>
      <w:r w:rsidR="00380463">
        <w:rPr>
          <w:rFonts w:asciiTheme="minorHAnsi" w:hAnsiTheme="minorHAnsi" w:cstheme="minorHAnsi"/>
          <w:sz w:val="24"/>
          <w:szCs w:val="24"/>
        </w:rPr>
        <w:t>iebezpiecznych przedmiotów;</w:t>
      </w:r>
    </w:p>
    <w:p w:rsidR="00380463" w:rsidRDefault="003D1AA2" w:rsidP="0038046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>wchodzenia na Pływalnię w niewłaściwym stroju, w tym w szczególności w</w:t>
      </w:r>
      <w:r w:rsidR="00380463">
        <w:rPr>
          <w:rFonts w:asciiTheme="minorHAnsi" w:hAnsiTheme="minorHAnsi" w:cstheme="minorHAnsi"/>
          <w:sz w:val="24"/>
          <w:szCs w:val="24"/>
        </w:rPr>
        <w:t xml:space="preserve"> stroju, który nie jest strojem </w:t>
      </w:r>
      <w:r w:rsidRPr="00380463">
        <w:rPr>
          <w:rFonts w:asciiTheme="minorHAnsi" w:hAnsiTheme="minorHAnsi" w:cstheme="minorHAnsi"/>
          <w:sz w:val="24"/>
          <w:szCs w:val="24"/>
        </w:rPr>
        <w:t>kąpielo</w:t>
      </w:r>
      <w:r w:rsidR="00380463">
        <w:rPr>
          <w:rFonts w:asciiTheme="minorHAnsi" w:hAnsiTheme="minorHAnsi" w:cstheme="minorHAnsi"/>
          <w:sz w:val="24"/>
          <w:szCs w:val="24"/>
        </w:rPr>
        <w:t>wym, w bieliźnie lub bez czepka;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 xml:space="preserve">wchodzenia do wody osób z przeciwwskazaniami medycznymi do przebywania </w:t>
      </w:r>
      <w:r w:rsidR="00380463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380463">
        <w:rPr>
          <w:rFonts w:asciiTheme="minorHAnsi" w:hAnsiTheme="minorHAnsi" w:cstheme="minorHAnsi"/>
          <w:sz w:val="24"/>
          <w:szCs w:val="24"/>
        </w:rPr>
        <w:t>w obiekta</w:t>
      </w:r>
      <w:r w:rsidR="00380463">
        <w:rPr>
          <w:rFonts w:asciiTheme="minorHAnsi" w:hAnsiTheme="minorHAnsi" w:cstheme="minorHAnsi"/>
          <w:sz w:val="24"/>
          <w:szCs w:val="24"/>
        </w:rPr>
        <w:t xml:space="preserve">ch </w:t>
      </w:r>
      <w:r w:rsidRPr="00380463">
        <w:rPr>
          <w:rFonts w:asciiTheme="minorHAnsi" w:hAnsiTheme="minorHAnsi" w:cstheme="minorHAnsi"/>
          <w:sz w:val="24"/>
          <w:szCs w:val="24"/>
        </w:rPr>
        <w:t>basenowych, osób z otwartymi ranami lub skaleczeniami, plastrami o</w:t>
      </w:r>
      <w:r w:rsidR="00380463">
        <w:rPr>
          <w:rFonts w:asciiTheme="minorHAnsi" w:hAnsiTheme="minorHAnsi" w:cstheme="minorHAnsi"/>
          <w:sz w:val="24"/>
          <w:szCs w:val="24"/>
        </w:rPr>
        <w:t xml:space="preserve">patrunkowymi lub bandażami oraz </w:t>
      </w:r>
      <w:r w:rsidRPr="00380463">
        <w:rPr>
          <w:rFonts w:asciiTheme="minorHAnsi" w:hAnsiTheme="minorHAnsi" w:cstheme="minorHAnsi"/>
          <w:sz w:val="24"/>
          <w:szCs w:val="24"/>
        </w:rPr>
        <w:t>osób z chorobami, infekcjami lub kontuzjami, które mogą zagrażać im, innym k</w:t>
      </w:r>
      <w:r w:rsidR="00380463">
        <w:rPr>
          <w:rFonts w:asciiTheme="minorHAnsi" w:hAnsiTheme="minorHAnsi" w:cstheme="minorHAnsi"/>
          <w:sz w:val="24"/>
          <w:szCs w:val="24"/>
        </w:rPr>
        <w:t>orzystającym lub osobom trzecim;</w:t>
      </w:r>
    </w:p>
    <w:p w:rsidR="00380463" w:rsidRDefault="00380463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zachowania zagrażającego</w:t>
      </w:r>
      <w:r w:rsidR="003D1AA2" w:rsidRPr="00380463">
        <w:rPr>
          <w:rFonts w:asciiTheme="minorHAnsi" w:hAnsiTheme="minorHAnsi" w:cstheme="minorHAnsi"/>
          <w:sz w:val="24"/>
          <w:szCs w:val="24"/>
        </w:rPr>
        <w:t xml:space="preserve"> bezpieczeństwu własnemu lub innych os</w:t>
      </w:r>
      <w:r>
        <w:rPr>
          <w:rFonts w:asciiTheme="minorHAnsi" w:hAnsiTheme="minorHAnsi" w:cstheme="minorHAnsi"/>
          <w:sz w:val="24"/>
          <w:szCs w:val="24"/>
        </w:rPr>
        <w:t xml:space="preserve">ób korzystających                    z Pływalni, w </w:t>
      </w:r>
      <w:r w:rsidR="003D1AA2" w:rsidRPr="00380463">
        <w:rPr>
          <w:rFonts w:asciiTheme="minorHAnsi" w:hAnsiTheme="minorHAnsi" w:cstheme="minorHAnsi"/>
          <w:sz w:val="24"/>
          <w:szCs w:val="24"/>
        </w:rPr>
        <w:t>szczególności biegania, w tym biegania po obrzeżach niecki basenowej</w:t>
      </w:r>
      <w:r>
        <w:rPr>
          <w:rFonts w:asciiTheme="minorHAnsi" w:hAnsiTheme="minorHAnsi" w:cstheme="minorHAnsi"/>
          <w:sz w:val="24"/>
          <w:szCs w:val="24"/>
        </w:rPr>
        <w:t xml:space="preserve">, krzyczenia, popychania, w tym </w:t>
      </w:r>
      <w:r w:rsidR="003D1AA2" w:rsidRPr="00380463">
        <w:rPr>
          <w:rFonts w:asciiTheme="minorHAnsi" w:hAnsiTheme="minorHAnsi" w:cstheme="minorHAnsi"/>
          <w:sz w:val="24"/>
          <w:szCs w:val="24"/>
        </w:rPr>
        <w:t xml:space="preserve">wpychania lub wrzucania do basenu, skakania, w tym </w:t>
      </w:r>
      <w:r w:rsidR="003D1AA2" w:rsidRPr="00380463">
        <w:rPr>
          <w:rFonts w:asciiTheme="minorHAnsi" w:hAnsiTheme="minorHAnsi" w:cstheme="minorHAnsi"/>
          <w:sz w:val="24"/>
          <w:szCs w:val="24"/>
        </w:rPr>
        <w:lastRenderedPageBreak/>
        <w:t>skoków do w</w:t>
      </w:r>
      <w:r>
        <w:rPr>
          <w:rFonts w:asciiTheme="minorHAnsi" w:hAnsiTheme="minorHAnsi" w:cstheme="minorHAnsi"/>
          <w:sz w:val="24"/>
          <w:szCs w:val="24"/>
        </w:rPr>
        <w:t xml:space="preserve">ody, a także wszelkich </w:t>
      </w:r>
      <w:proofErr w:type="spellStart"/>
      <w:r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D1AA2" w:rsidRPr="00380463">
        <w:rPr>
          <w:rFonts w:asciiTheme="minorHAnsi" w:hAnsiTheme="minorHAnsi" w:cstheme="minorHAnsi"/>
          <w:sz w:val="24"/>
          <w:szCs w:val="24"/>
        </w:rPr>
        <w:t xml:space="preserve">gwałtownych lub agresywnych, w tym </w:t>
      </w: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3D1AA2" w:rsidRPr="00380463">
        <w:rPr>
          <w:rFonts w:asciiTheme="minorHAnsi" w:hAnsiTheme="minorHAnsi" w:cstheme="minorHAnsi"/>
          <w:sz w:val="24"/>
          <w:szCs w:val="24"/>
        </w:rPr>
        <w:t>w szczególności</w:t>
      </w:r>
      <w:r>
        <w:rPr>
          <w:rFonts w:asciiTheme="minorHAnsi" w:hAnsiTheme="minorHAnsi" w:cstheme="minorHAnsi"/>
          <w:sz w:val="24"/>
          <w:szCs w:val="24"/>
        </w:rPr>
        <w:t xml:space="preserve"> wszczynania fałszywych alarmów;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>chwytania lin oznaczających tory do p</w:t>
      </w:r>
      <w:r w:rsidR="00380463">
        <w:rPr>
          <w:rFonts w:asciiTheme="minorHAnsi" w:hAnsiTheme="minorHAnsi" w:cstheme="minorHAnsi"/>
          <w:sz w:val="24"/>
          <w:szCs w:val="24"/>
        </w:rPr>
        <w:t>ływania i wieszania się na nich;</w:t>
      </w:r>
    </w:p>
    <w:p w:rsidR="00380463" w:rsidRDefault="00B854DC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4DC">
        <w:rPr>
          <w:rFonts w:asciiTheme="minorHAnsi" w:hAnsiTheme="minorHAnsi" w:cstheme="minorHAnsi"/>
          <w:sz w:val="24"/>
          <w:szCs w:val="24"/>
        </w:rPr>
        <w:t>siadania</w:t>
      </w:r>
      <w:r w:rsidR="003D1AA2" w:rsidRPr="00380463">
        <w:rPr>
          <w:rFonts w:asciiTheme="minorHAnsi" w:hAnsiTheme="minorHAnsi" w:cstheme="minorHAnsi"/>
          <w:sz w:val="24"/>
          <w:szCs w:val="24"/>
        </w:rPr>
        <w:t xml:space="preserve"> n</w:t>
      </w:r>
      <w:r w:rsidR="00380463">
        <w:rPr>
          <w:rFonts w:asciiTheme="minorHAnsi" w:hAnsiTheme="minorHAnsi" w:cstheme="minorHAnsi"/>
          <w:sz w:val="24"/>
          <w:szCs w:val="24"/>
        </w:rPr>
        <w:t>a stanowiska</w:t>
      </w:r>
      <w:r>
        <w:rPr>
          <w:rFonts w:asciiTheme="minorHAnsi" w:hAnsiTheme="minorHAnsi" w:cstheme="minorHAnsi"/>
          <w:sz w:val="24"/>
          <w:szCs w:val="24"/>
        </w:rPr>
        <w:t>ch</w:t>
      </w:r>
      <w:r w:rsidR="00380463">
        <w:rPr>
          <w:rFonts w:asciiTheme="minorHAnsi" w:hAnsiTheme="minorHAnsi" w:cstheme="minorHAnsi"/>
          <w:sz w:val="24"/>
          <w:szCs w:val="24"/>
        </w:rPr>
        <w:t xml:space="preserve"> ratowników wodnych;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>zaśmiecania i zanieczyszczania Pływalni, urządzeń Pływalni</w:t>
      </w:r>
      <w:r w:rsidR="00380463">
        <w:rPr>
          <w:rFonts w:asciiTheme="minorHAnsi" w:hAnsiTheme="minorHAnsi" w:cstheme="minorHAnsi"/>
          <w:sz w:val="24"/>
          <w:szCs w:val="24"/>
        </w:rPr>
        <w:t xml:space="preserve"> i wody;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>niszczenia urządzeń, wyposażenia, sprzętu pływackiego</w:t>
      </w:r>
      <w:r w:rsidR="00380463">
        <w:rPr>
          <w:rFonts w:asciiTheme="minorHAnsi" w:hAnsiTheme="minorHAnsi" w:cstheme="minorHAnsi"/>
          <w:sz w:val="24"/>
          <w:szCs w:val="24"/>
        </w:rPr>
        <w:t>, sprzętu ratowniczego Pływalni;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>przemieszczania urządzeń i wyposażenia Pływalni bez zgody pełniąc</w:t>
      </w:r>
      <w:r w:rsidR="00380463">
        <w:rPr>
          <w:rFonts w:asciiTheme="minorHAnsi" w:hAnsiTheme="minorHAnsi" w:cstheme="minorHAnsi"/>
          <w:sz w:val="24"/>
          <w:szCs w:val="24"/>
        </w:rPr>
        <w:t xml:space="preserve">ego dyżur ratownika wodnego lub </w:t>
      </w:r>
      <w:r w:rsidRPr="00380463">
        <w:rPr>
          <w:rFonts w:asciiTheme="minorHAnsi" w:hAnsiTheme="minorHAnsi" w:cstheme="minorHAnsi"/>
          <w:sz w:val="24"/>
          <w:szCs w:val="24"/>
        </w:rPr>
        <w:t>inneg</w:t>
      </w:r>
      <w:r w:rsidR="00380463">
        <w:rPr>
          <w:rFonts w:asciiTheme="minorHAnsi" w:hAnsiTheme="minorHAnsi" w:cstheme="minorHAnsi"/>
          <w:sz w:val="24"/>
          <w:szCs w:val="24"/>
        </w:rPr>
        <w:t>o właściwego pracownika obsługi;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>używania własnego sprzętu pływającego bez zgody peł</w:t>
      </w:r>
      <w:r w:rsidR="00380463">
        <w:rPr>
          <w:rFonts w:asciiTheme="minorHAnsi" w:hAnsiTheme="minorHAnsi" w:cstheme="minorHAnsi"/>
          <w:sz w:val="24"/>
          <w:szCs w:val="24"/>
        </w:rPr>
        <w:t>niącego dyżur ratownika wodnego;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>wpro</w:t>
      </w:r>
      <w:r w:rsidR="00380463">
        <w:rPr>
          <w:rFonts w:asciiTheme="minorHAnsi" w:hAnsiTheme="minorHAnsi" w:cstheme="minorHAnsi"/>
          <w:sz w:val="24"/>
          <w:szCs w:val="24"/>
        </w:rPr>
        <w:t>wadzania i przebywania zwierząt;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>załatwiania potrzeb</w:t>
      </w:r>
      <w:r w:rsidR="00380463">
        <w:rPr>
          <w:rFonts w:asciiTheme="minorHAnsi" w:hAnsiTheme="minorHAnsi" w:cstheme="minorHAnsi"/>
          <w:sz w:val="24"/>
          <w:szCs w:val="24"/>
        </w:rPr>
        <w:t xml:space="preserve"> fizjologicznych poza toaletami;</w:t>
      </w:r>
    </w:p>
    <w:p w:rsidR="00380463" w:rsidRDefault="003D1AA2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>prowadz</w:t>
      </w:r>
      <w:r w:rsidR="00380463">
        <w:rPr>
          <w:rFonts w:asciiTheme="minorHAnsi" w:hAnsiTheme="minorHAnsi" w:cstheme="minorHAnsi"/>
          <w:sz w:val="24"/>
          <w:szCs w:val="24"/>
        </w:rPr>
        <w:t xml:space="preserve">enia na Pływali bez zezwolenia kierownictwa </w:t>
      </w:r>
      <w:r w:rsidRPr="00380463">
        <w:rPr>
          <w:rFonts w:asciiTheme="minorHAnsi" w:hAnsiTheme="minorHAnsi" w:cstheme="minorHAnsi"/>
          <w:sz w:val="24"/>
          <w:szCs w:val="24"/>
        </w:rPr>
        <w:t>jakiejkolwiek działalności zarob</w:t>
      </w:r>
      <w:r w:rsidR="00380463">
        <w:rPr>
          <w:rFonts w:asciiTheme="minorHAnsi" w:hAnsiTheme="minorHAnsi" w:cstheme="minorHAnsi"/>
          <w:sz w:val="24"/>
          <w:szCs w:val="24"/>
        </w:rPr>
        <w:t xml:space="preserve">kowej, a w </w:t>
      </w:r>
      <w:r w:rsidRPr="00380463">
        <w:rPr>
          <w:rFonts w:asciiTheme="minorHAnsi" w:hAnsiTheme="minorHAnsi" w:cstheme="minorHAnsi"/>
          <w:sz w:val="24"/>
          <w:szCs w:val="24"/>
        </w:rPr>
        <w:t>szczególności działalności handlowej, marketingowej lub usługowe</w:t>
      </w:r>
      <w:r w:rsidR="00380463">
        <w:rPr>
          <w:rFonts w:asciiTheme="minorHAnsi" w:hAnsiTheme="minorHAnsi" w:cstheme="minorHAnsi"/>
          <w:sz w:val="24"/>
          <w:szCs w:val="24"/>
        </w:rPr>
        <w:t xml:space="preserve">j,                   w tym rozprowadzania ulotek, </w:t>
      </w:r>
      <w:r w:rsidRPr="00380463">
        <w:rPr>
          <w:rFonts w:asciiTheme="minorHAnsi" w:hAnsiTheme="minorHAnsi" w:cstheme="minorHAnsi"/>
          <w:sz w:val="24"/>
          <w:szCs w:val="24"/>
        </w:rPr>
        <w:t>oferowania lub sprzedaży towarów, o</w:t>
      </w:r>
      <w:r w:rsidR="00380463">
        <w:rPr>
          <w:rFonts w:asciiTheme="minorHAnsi" w:hAnsiTheme="minorHAnsi" w:cstheme="minorHAnsi"/>
          <w:sz w:val="24"/>
          <w:szCs w:val="24"/>
        </w:rPr>
        <w:t>ferowania lub wykonywania usług;</w:t>
      </w:r>
    </w:p>
    <w:p w:rsidR="00483F4B" w:rsidRDefault="00CC48EA" w:rsidP="00B854D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3F4B">
        <w:rPr>
          <w:rFonts w:asciiTheme="minorHAnsi" w:hAnsiTheme="minorHAnsi" w:cstheme="minorHAnsi"/>
          <w:sz w:val="24"/>
          <w:szCs w:val="24"/>
        </w:rPr>
        <w:t xml:space="preserve">prowadzenia </w:t>
      </w:r>
      <w:r w:rsidR="003D1AA2" w:rsidRPr="00483F4B">
        <w:rPr>
          <w:rFonts w:asciiTheme="minorHAnsi" w:hAnsiTheme="minorHAnsi" w:cstheme="minorHAnsi"/>
          <w:sz w:val="24"/>
          <w:szCs w:val="24"/>
        </w:rPr>
        <w:t>lekcji nauki pływania</w:t>
      </w:r>
      <w:r w:rsidR="00380463" w:rsidRPr="00483F4B">
        <w:rPr>
          <w:rFonts w:asciiTheme="minorHAnsi" w:hAnsiTheme="minorHAnsi" w:cstheme="minorHAnsi"/>
          <w:sz w:val="24"/>
          <w:szCs w:val="24"/>
        </w:rPr>
        <w:t xml:space="preserve"> (</w:t>
      </w:r>
      <w:r w:rsidR="003D1AA2" w:rsidRPr="00483F4B">
        <w:rPr>
          <w:rFonts w:asciiTheme="minorHAnsi" w:hAnsiTheme="minorHAnsi" w:cstheme="minorHAnsi"/>
          <w:sz w:val="24"/>
          <w:szCs w:val="24"/>
        </w:rPr>
        <w:t xml:space="preserve">zarówno z wody jak i z brzegu pływalni) bez uprzedniej zgody </w:t>
      </w:r>
      <w:r w:rsidR="00380463" w:rsidRPr="00483F4B">
        <w:rPr>
          <w:rFonts w:asciiTheme="minorHAnsi" w:hAnsiTheme="minorHAnsi" w:cstheme="minorHAnsi"/>
          <w:sz w:val="24"/>
          <w:szCs w:val="24"/>
        </w:rPr>
        <w:t xml:space="preserve">kierownictwa </w:t>
      </w:r>
      <w:r w:rsidR="00483F4B">
        <w:rPr>
          <w:rFonts w:asciiTheme="minorHAnsi" w:hAnsiTheme="minorHAnsi" w:cstheme="minorHAnsi"/>
          <w:sz w:val="24"/>
          <w:szCs w:val="24"/>
        </w:rPr>
        <w:t>pływalni;</w:t>
      </w:r>
    </w:p>
    <w:p w:rsidR="00380463" w:rsidRPr="00483F4B" w:rsidRDefault="00483F4B" w:rsidP="00B854D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3D1AA2" w:rsidRPr="00483F4B">
        <w:rPr>
          <w:rFonts w:asciiTheme="minorHAnsi" w:hAnsiTheme="minorHAnsi" w:cstheme="minorHAnsi"/>
          <w:sz w:val="24"/>
          <w:szCs w:val="24"/>
        </w:rPr>
        <w:t>ilmowan</w:t>
      </w:r>
      <w:r w:rsidR="00380463" w:rsidRPr="00483F4B">
        <w:rPr>
          <w:rFonts w:asciiTheme="minorHAnsi" w:hAnsiTheme="minorHAnsi" w:cstheme="minorHAnsi"/>
          <w:sz w:val="24"/>
          <w:szCs w:val="24"/>
        </w:rPr>
        <w:t>ia oraz fotografowania Pływalni oraz osób korzystających;</w:t>
      </w:r>
    </w:p>
    <w:p w:rsidR="00B520CF" w:rsidRDefault="00B520CF" w:rsidP="0038046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korzystania z szatni (męskiej lub damskiej) osobom innej płci.</w:t>
      </w:r>
    </w:p>
    <w:p w:rsidR="0053335B" w:rsidRPr="004A44D9" w:rsidRDefault="00380463" w:rsidP="004A44D9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80463">
        <w:rPr>
          <w:rFonts w:asciiTheme="minorHAnsi" w:hAnsiTheme="minorHAnsi" w:cstheme="minorHAnsi"/>
          <w:sz w:val="24"/>
          <w:szCs w:val="24"/>
        </w:rPr>
        <w:t xml:space="preserve">zostawiania rowerów, </w:t>
      </w:r>
      <w:r w:rsidR="00544188">
        <w:rPr>
          <w:rFonts w:asciiTheme="minorHAnsi" w:hAnsiTheme="minorHAnsi" w:cstheme="minorHAnsi"/>
          <w:sz w:val="24"/>
          <w:szCs w:val="24"/>
        </w:rPr>
        <w:t>hulajnó</w:t>
      </w:r>
      <w:r w:rsidRPr="00380463">
        <w:rPr>
          <w:rFonts w:asciiTheme="minorHAnsi" w:hAnsiTheme="minorHAnsi" w:cstheme="minorHAnsi"/>
          <w:sz w:val="24"/>
          <w:szCs w:val="24"/>
        </w:rPr>
        <w:t>g</w:t>
      </w:r>
      <w:r w:rsidR="004A44D9">
        <w:rPr>
          <w:rFonts w:asciiTheme="minorHAnsi" w:hAnsiTheme="minorHAnsi" w:cstheme="minorHAnsi"/>
          <w:sz w:val="24"/>
          <w:szCs w:val="24"/>
        </w:rPr>
        <w:t xml:space="preserve">, desek, wózków </w:t>
      </w:r>
      <w:r w:rsidR="00CC48EA">
        <w:rPr>
          <w:rFonts w:asciiTheme="minorHAnsi" w:hAnsiTheme="minorHAnsi" w:cstheme="minorHAnsi"/>
          <w:sz w:val="24"/>
          <w:szCs w:val="24"/>
        </w:rPr>
        <w:t xml:space="preserve">itp. </w:t>
      </w:r>
      <w:r w:rsidR="004A44D9">
        <w:rPr>
          <w:rFonts w:asciiTheme="minorHAnsi" w:hAnsiTheme="minorHAnsi" w:cstheme="minorHAnsi"/>
          <w:sz w:val="24"/>
          <w:szCs w:val="24"/>
        </w:rPr>
        <w:t>w inny</w:t>
      </w:r>
      <w:r w:rsidR="004A44D9" w:rsidRPr="004A44D9">
        <w:rPr>
          <w:rFonts w:asciiTheme="minorHAnsi" w:hAnsiTheme="minorHAnsi" w:cstheme="minorHAnsi"/>
          <w:sz w:val="24"/>
          <w:szCs w:val="24"/>
        </w:rPr>
        <w:t xml:space="preserve">m </w:t>
      </w:r>
      <w:r w:rsidRPr="004A44D9">
        <w:rPr>
          <w:rFonts w:asciiTheme="minorHAnsi" w:hAnsiTheme="minorHAnsi" w:cstheme="minorHAnsi"/>
          <w:sz w:val="24"/>
          <w:szCs w:val="24"/>
        </w:rPr>
        <w:t xml:space="preserve"> miejscu </w:t>
      </w:r>
      <w:r w:rsidR="004A44D9">
        <w:rPr>
          <w:rFonts w:asciiTheme="minorHAnsi" w:hAnsiTheme="minorHAnsi" w:cstheme="minorHAnsi"/>
          <w:sz w:val="24"/>
          <w:szCs w:val="24"/>
        </w:rPr>
        <w:t xml:space="preserve">niż do tego </w:t>
      </w:r>
      <w:r w:rsidRPr="004A44D9">
        <w:rPr>
          <w:rFonts w:asciiTheme="minorHAnsi" w:hAnsiTheme="minorHAnsi" w:cstheme="minorHAnsi"/>
          <w:sz w:val="24"/>
          <w:szCs w:val="24"/>
        </w:rPr>
        <w:t>wy</w:t>
      </w:r>
      <w:r w:rsidR="002A5C10">
        <w:rPr>
          <w:rFonts w:asciiTheme="minorHAnsi" w:hAnsiTheme="minorHAnsi" w:cstheme="minorHAnsi"/>
          <w:sz w:val="24"/>
          <w:szCs w:val="24"/>
        </w:rPr>
        <w:t>znaczone.</w:t>
      </w:r>
    </w:p>
    <w:p w:rsidR="0053335B" w:rsidRDefault="0053335B" w:rsidP="0053335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3335B">
        <w:rPr>
          <w:rFonts w:asciiTheme="minorHAnsi" w:hAnsiTheme="minorHAnsi" w:cstheme="minorHAnsi"/>
          <w:sz w:val="24"/>
          <w:szCs w:val="24"/>
        </w:rPr>
        <w:t xml:space="preserve">Strefy Pływalni </w:t>
      </w:r>
      <w:r>
        <w:rPr>
          <w:rFonts w:asciiTheme="minorHAnsi" w:hAnsiTheme="minorHAnsi" w:cstheme="minorHAnsi"/>
          <w:sz w:val="24"/>
          <w:szCs w:val="24"/>
        </w:rPr>
        <w:t>wyłączone czasowo z eksploatacji oznakowane są poprzez tabliczki „ZAKAZ WSTĘPU” i korzystanie z nich jest w tym czasie zabronione.</w:t>
      </w:r>
    </w:p>
    <w:p w:rsidR="00B520CF" w:rsidRDefault="00B520CF" w:rsidP="00B520CF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593">
        <w:rPr>
          <w:rFonts w:asciiTheme="minorHAnsi" w:hAnsiTheme="minorHAnsi" w:cstheme="minorHAnsi"/>
          <w:sz w:val="24"/>
          <w:szCs w:val="24"/>
        </w:rPr>
        <w:t>Poza godzinami otwarcia na terenie Pływalni mogą przebywać wyłącznie pracownicy Pływalni oraz osoby upoważnione.</w:t>
      </w:r>
    </w:p>
    <w:p w:rsidR="002A5C10" w:rsidRDefault="002A5C10" w:rsidP="002A5C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tbl>
      <w:tblPr>
        <w:tblStyle w:val="Tabela-Siatka"/>
        <w:tblW w:w="0" w:type="auto"/>
        <w:tblInd w:w="6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2A5C10" w:rsidTr="002A5C10">
        <w:tc>
          <w:tcPr>
            <w:tcW w:w="3260" w:type="dxa"/>
          </w:tcPr>
          <w:p w:rsidR="002A5C10" w:rsidRPr="002A5C10" w:rsidRDefault="002A5C10" w:rsidP="002A5C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C10">
              <w:rPr>
                <w:rFonts w:asciiTheme="minorHAnsi" w:hAnsiTheme="minorHAnsi" w:cstheme="minorHAnsi"/>
                <w:sz w:val="20"/>
                <w:szCs w:val="20"/>
              </w:rPr>
              <w:t>Dyrektor</w:t>
            </w:r>
          </w:p>
          <w:p w:rsidR="002A5C10" w:rsidRPr="002A5C10" w:rsidRDefault="002A5C10" w:rsidP="002A5C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C10">
              <w:rPr>
                <w:rFonts w:asciiTheme="minorHAnsi" w:hAnsiTheme="minorHAnsi" w:cstheme="minorHAnsi"/>
                <w:sz w:val="20"/>
                <w:szCs w:val="20"/>
              </w:rPr>
              <w:t>Szkoły Podstawowej</w:t>
            </w:r>
          </w:p>
          <w:p w:rsidR="002A5C10" w:rsidRDefault="002A5C10" w:rsidP="002A5C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C10">
              <w:rPr>
                <w:rFonts w:asciiTheme="minorHAnsi" w:hAnsiTheme="minorHAnsi" w:cstheme="minorHAnsi"/>
                <w:sz w:val="20"/>
                <w:szCs w:val="20"/>
              </w:rPr>
              <w:t>z Oddziałami Integracyjnymi nr 158</w:t>
            </w:r>
          </w:p>
          <w:p w:rsidR="002A5C10" w:rsidRPr="002A5C10" w:rsidRDefault="002A5C10" w:rsidP="002A5C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C10">
              <w:rPr>
                <w:rFonts w:asciiTheme="minorHAnsi" w:hAnsiTheme="minorHAnsi" w:cstheme="minorHAnsi"/>
                <w:sz w:val="20"/>
                <w:szCs w:val="20"/>
              </w:rPr>
              <w:t>w Krakowie</w:t>
            </w:r>
          </w:p>
        </w:tc>
      </w:tr>
    </w:tbl>
    <w:p w:rsidR="002A5C10" w:rsidRDefault="002A5C10" w:rsidP="002A5C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</w:p>
    <w:p w:rsidR="002A5C10" w:rsidRPr="002A5C10" w:rsidRDefault="002A5C10" w:rsidP="002A5C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886FC9" w:rsidRPr="004A44D9" w:rsidRDefault="005F6785" w:rsidP="004A44D9">
      <w:pPr>
        <w:rPr>
          <w:rFonts w:asciiTheme="minorHAnsi" w:hAnsiTheme="minorHAnsi" w:cstheme="minorHAnsi"/>
          <w:sz w:val="24"/>
          <w:szCs w:val="24"/>
        </w:rPr>
      </w:pPr>
      <w:r w:rsidRPr="004A44D9">
        <w:rPr>
          <w:rFonts w:asciiTheme="minorHAnsi" w:hAnsiTheme="minorHAnsi" w:cstheme="minorHAnsi"/>
          <w:sz w:val="24"/>
          <w:szCs w:val="24"/>
        </w:rPr>
        <w:br/>
        <w:t> </w:t>
      </w:r>
      <w:r w:rsidRPr="004A44D9">
        <w:rPr>
          <w:rFonts w:asciiTheme="minorHAnsi" w:hAnsiTheme="minorHAnsi" w:cstheme="minorHAnsi"/>
          <w:sz w:val="24"/>
          <w:szCs w:val="24"/>
        </w:rPr>
        <w:br/>
      </w:r>
    </w:p>
    <w:p w:rsidR="006C2DB5" w:rsidRPr="00C93593" w:rsidRDefault="006C2DB5" w:rsidP="006C2DB5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2DB5" w:rsidRPr="00C93593" w:rsidRDefault="006C2DB5" w:rsidP="006C2DB5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2DB5" w:rsidRPr="00C93593" w:rsidRDefault="006C2DB5" w:rsidP="006C2DB5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2DB5" w:rsidRPr="00C93593" w:rsidRDefault="006C2DB5" w:rsidP="006C2DB5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0483A" w:rsidRPr="00C93593" w:rsidRDefault="0080483A" w:rsidP="00BC0CDE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0483A" w:rsidRPr="00C93593" w:rsidSect="009F6956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5C4"/>
    <w:multiLevelType w:val="multilevel"/>
    <w:tmpl w:val="E1CA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A0C7A"/>
    <w:multiLevelType w:val="hybridMultilevel"/>
    <w:tmpl w:val="AF586E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D4688D"/>
    <w:multiLevelType w:val="hybridMultilevel"/>
    <w:tmpl w:val="716E0E04"/>
    <w:lvl w:ilvl="0" w:tplc="84A06E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1028"/>
    <w:multiLevelType w:val="hybridMultilevel"/>
    <w:tmpl w:val="86C4927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3F37AC"/>
    <w:multiLevelType w:val="hybridMultilevel"/>
    <w:tmpl w:val="1ABAD4C4"/>
    <w:lvl w:ilvl="0" w:tplc="0846A4B6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23C74"/>
    <w:multiLevelType w:val="multilevel"/>
    <w:tmpl w:val="D406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D569AD"/>
    <w:multiLevelType w:val="hybridMultilevel"/>
    <w:tmpl w:val="D85AB2B8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67FE3"/>
    <w:multiLevelType w:val="hybridMultilevel"/>
    <w:tmpl w:val="FEFEEE2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C5EAF"/>
    <w:multiLevelType w:val="hybridMultilevel"/>
    <w:tmpl w:val="68A4EAD6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31847"/>
    <w:multiLevelType w:val="hybridMultilevel"/>
    <w:tmpl w:val="3A0E9800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4C773A26"/>
    <w:multiLevelType w:val="hybridMultilevel"/>
    <w:tmpl w:val="243207E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E3C66"/>
    <w:multiLevelType w:val="hybridMultilevel"/>
    <w:tmpl w:val="86FCF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DB316F"/>
    <w:multiLevelType w:val="hybridMultilevel"/>
    <w:tmpl w:val="80F6CE82"/>
    <w:lvl w:ilvl="0" w:tplc="FDAECA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968AA"/>
    <w:multiLevelType w:val="multilevel"/>
    <w:tmpl w:val="F8740F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83686E"/>
    <w:multiLevelType w:val="hybridMultilevel"/>
    <w:tmpl w:val="83AE2A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205EB3"/>
    <w:multiLevelType w:val="hybridMultilevel"/>
    <w:tmpl w:val="88F6CCE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CA7F93"/>
    <w:multiLevelType w:val="hybridMultilevel"/>
    <w:tmpl w:val="FA7065B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C4955DD"/>
    <w:multiLevelType w:val="multilevel"/>
    <w:tmpl w:val="915E2F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  <w:num w:numId="14">
    <w:abstractNumId w:val="7"/>
  </w:num>
  <w:num w:numId="15">
    <w:abstractNumId w:val="15"/>
  </w:num>
  <w:num w:numId="16">
    <w:abstractNumId w:val="1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14"/>
    <w:rsid w:val="00007F7B"/>
    <w:rsid w:val="000936B2"/>
    <w:rsid w:val="000C6478"/>
    <w:rsid w:val="000E57E2"/>
    <w:rsid w:val="00110413"/>
    <w:rsid w:val="0014716B"/>
    <w:rsid w:val="001758A7"/>
    <w:rsid w:val="001C6A79"/>
    <w:rsid w:val="00235B78"/>
    <w:rsid w:val="00237D7F"/>
    <w:rsid w:val="00244A50"/>
    <w:rsid w:val="0027060C"/>
    <w:rsid w:val="00275B6B"/>
    <w:rsid w:val="002A09B7"/>
    <w:rsid w:val="002A5C10"/>
    <w:rsid w:val="002C7266"/>
    <w:rsid w:val="002F1E99"/>
    <w:rsid w:val="002F740F"/>
    <w:rsid w:val="003208C9"/>
    <w:rsid w:val="00327302"/>
    <w:rsid w:val="00354F3B"/>
    <w:rsid w:val="00380463"/>
    <w:rsid w:val="00387E15"/>
    <w:rsid w:val="0039452A"/>
    <w:rsid w:val="003956CB"/>
    <w:rsid w:val="00396458"/>
    <w:rsid w:val="003A0014"/>
    <w:rsid w:val="003B1419"/>
    <w:rsid w:val="003C2B4A"/>
    <w:rsid w:val="003D1AA2"/>
    <w:rsid w:val="00420CEE"/>
    <w:rsid w:val="00442F71"/>
    <w:rsid w:val="00445CC0"/>
    <w:rsid w:val="00483F4B"/>
    <w:rsid w:val="00490DA9"/>
    <w:rsid w:val="004A44D9"/>
    <w:rsid w:val="004A7E32"/>
    <w:rsid w:val="004B3567"/>
    <w:rsid w:val="004B5AC8"/>
    <w:rsid w:val="004C417E"/>
    <w:rsid w:val="004C737B"/>
    <w:rsid w:val="004D201C"/>
    <w:rsid w:val="004E4F8B"/>
    <w:rsid w:val="005061F5"/>
    <w:rsid w:val="0053335B"/>
    <w:rsid w:val="00536DCB"/>
    <w:rsid w:val="005437B6"/>
    <w:rsid w:val="00544188"/>
    <w:rsid w:val="00565CA5"/>
    <w:rsid w:val="00576728"/>
    <w:rsid w:val="005D0BA4"/>
    <w:rsid w:val="005D14A1"/>
    <w:rsid w:val="005D204B"/>
    <w:rsid w:val="005D7E5D"/>
    <w:rsid w:val="005E2605"/>
    <w:rsid w:val="005F4605"/>
    <w:rsid w:val="005F6785"/>
    <w:rsid w:val="006147B0"/>
    <w:rsid w:val="0061620B"/>
    <w:rsid w:val="00617AF5"/>
    <w:rsid w:val="0062067E"/>
    <w:rsid w:val="00621DB0"/>
    <w:rsid w:val="00644FBC"/>
    <w:rsid w:val="00645326"/>
    <w:rsid w:val="00654723"/>
    <w:rsid w:val="0067079A"/>
    <w:rsid w:val="006777B2"/>
    <w:rsid w:val="006910A6"/>
    <w:rsid w:val="006A060B"/>
    <w:rsid w:val="006C2DB5"/>
    <w:rsid w:val="006E502A"/>
    <w:rsid w:val="006F2EF3"/>
    <w:rsid w:val="006F4FCE"/>
    <w:rsid w:val="006F7227"/>
    <w:rsid w:val="00716D0F"/>
    <w:rsid w:val="007347B5"/>
    <w:rsid w:val="0074705C"/>
    <w:rsid w:val="007B6A3B"/>
    <w:rsid w:val="007D0DF6"/>
    <w:rsid w:val="007E5AFA"/>
    <w:rsid w:val="007F52D0"/>
    <w:rsid w:val="0080483A"/>
    <w:rsid w:val="0081123C"/>
    <w:rsid w:val="00815464"/>
    <w:rsid w:val="00834BAB"/>
    <w:rsid w:val="00886FC9"/>
    <w:rsid w:val="008A3CC6"/>
    <w:rsid w:val="008A5EFC"/>
    <w:rsid w:val="008B1EE1"/>
    <w:rsid w:val="008C6767"/>
    <w:rsid w:val="008D68C3"/>
    <w:rsid w:val="00903A88"/>
    <w:rsid w:val="0092034A"/>
    <w:rsid w:val="00934D25"/>
    <w:rsid w:val="0094646F"/>
    <w:rsid w:val="009645E1"/>
    <w:rsid w:val="00982C72"/>
    <w:rsid w:val="00991E2A"/>
    <w:rsid w:val="009B4F03"/>
    <w:rsid w:val="009F6956"/>
    <w:rsid w:val="00A0695F"/>
    <w:rsid w:val="00A23318"/>
    <w:rsid w:val="00A36DD0"/>
    <w:rsid w:val="00A3736F"/>
    <w:rsid w:val="00A62B74"/>
    <w:rsid w:val="00A75F3F"/>
    <w:rsid w:val="00A77E81"/>
    <w:rsid w:val="00A925E2"/>
    <w:rsid w:val="00AB0D8D"/>
    <w:rsid w:val="00AD0FBA"/>
    <w:rsid w:val="00AE3439"/>
    <w:rsid w:val="00B119B2"/>
    <w:rsid w:val="00B33F1E"/>
    <w:rsid w:val="00B520CF"/>
    <w:rsid w:val="00B64431"/>
    <w:rsid w:val="00B751C2"/>
    <w:rsid w:val="00B854DC"/>
    <w:rsid w:val="00BC0CDE"/>
    <w:rsid w:val="00BF54B3"/>
    <w:rsid w:val="00C21E2C"/>
    <w:rsid w:val="00C26AA5"/>
    <w:rsid w:val="00C274D6"/>
    <w:rsid w:val="00C47E89"/>
    <w:rsid w:val="00C668CC"/>
    <w:rsid w:val="00C70188"/>
    <w:rsid w:val="00C93593"/>
    <w:rsid w:val="00CA2476"/>
    <w:rsid w:val="00CB2C85"/>
    <w:rsid w:val="00CC48EA"/>
    <w:rsid w:val="00CE64BD"/>
    <w:rsid w:val="00D13F02"/>
    <w:rsid w:val="00D62C67"/>
    <w:rsid w:val="00DC07F6"/>
    <w:rsid w:val="00DC456D"/>
    <w:rsid w:val="00E01359"/>
    <w:rsid w:val="00E50BB2"/>
    <w:rsid w:val="00E7336F"/>
    <w:rsid w:val="00E77D02"/>
    <w:rsid w:val="00EA481B"/>
    <w:rsid w:val="00EB7014"/>
    <w:rsid w:val="00ED5663"/>
    <w:rsid w:val="00EF10CA"/>
    <w:rsid w:val="00F416FD"/>
    <w:rsid w:val="00F549BE"/>
    <w:rsid w:val="00F645A4"/>
    <w:rsid w:val="00F8413D"/>
    <w:rsid w:val="00F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B90B7-27D4-459B-8C3D-381F355D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E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7014"/>
    <w:rPr>
      <w:b/>
      <w:bCs/>
    </w:rPr>
  </w:style>
  <w:style w:type="character" w:customStyle="1" w:styleId="apple-converted-space">
    <w:name w:val="apple-converted-space"/>
    <w:basedOn w:val="Domylnaczcionkaakapitu"/>
    <w:rsid w:val="00EB7014"/>
  </w:style>
  <w:style w:type="character" w:styleId="Uwydatnienie">
    <w:name w:val="Emphasis"/>
    <w:basedOn w:val="Domylnaczcionkaakapitu"/>
    <w:uiPriority w:val="20"/>
    <w:qFormat/>
    <w:rsid w:val="00EB7014"/>
    <w:rPr>
      <w:i/>
      <w:iCs/>
    </w:rPr>
  </w:style>
  <w:style w:type="character" w:styleId="Hipercze">
    <w:name w:val="Hyperlink"/>
    <w:basedOn w:val="Domylnaczcionkaakapitu"/>
    <w:uiPriority w:val="99"/>
    <w:unhideWhenUsed/>
    <w:rsid w:val="004C41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740F"/>
    <w:pPr>
      <w:ind w:left="720"/>
      <w:contextualSpacing/>
    </w:pPr>
  </w:style>
  <w:style w:type="table" w:styleId="Tabela-Siatka">
    <w:name w:val="Table Grid"/>
    <w:basedOn w:val="Standardowy"/>
    <w:uiPriority w:val="59"/>
    <w:rsid w:val="002A5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9FC23C-94F2-487D-98AA-C3DE15FF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2377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Klient</dc:creator>
  <cp:lastModifiedBy>LENOVO</cp:lastModifiedBy>
  <cp:revision>2</cp:revision>
  <cp:lastPrinted>2020-02-04T11:40:00Z</cp:lastPrinted>
  <dcterms:created xsi:type="dcterms:W3CDTF">2025-07-31T10:05:00Z</dcterms:created>
  <dcterms:modified xsi:type="dcterms:W3CDTF">2025-07-31T10:05:00Z</dcterms:modified>
</cp:coreProperties>
</file>